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A9E8" w14:textId="77777777" w:rsidR="009D333C" w:rsidRPr="009D333C" w:rsidRDefault="009D333C" w:rsidP="009D333C">
      <w:pPr>
        <w:keepNext/>
        <w:keepLines/>
        <w:spacing w:before="360" w:after="80"/>
        <w:outlineLvl w:val="0"/>
        <w:rPr>
          <w:rFonts w:asciiTheme="majorHAnsi" w:eastAsiaTheme="majorEastAsia" w:hAnsiTheme="majorHAnsi" w:cstheme="majorBidi"/>
          <w:color w:val="000000" w:themeColor="text1"/>
          <w:sz w:val="40"/>
          <w:szCs w:val="40"/>
        </w:rPr>
      </w:pPr>
      <w:r w:rsidRPr="009D333C">
        <w:rPr>
          <w:rFonts w:asciiTheme="majorHAnsi" w:eastAsiaTheme="majorEastAsia" w:hAnsiTheme="majorHAnsi" w:cstheme="majorBidi"/>
          <w:color w:val="000000" w:themeColor="text1"/>
          <w:sz w:val="40"/>
          <w:szCs w:val="40"/>
        </w:rPr>
        <w:t>Procurement Specific Questionnaire (CUTIA 2026) v2</w:t>
      </w:r>
    </w:p>
    <w:tbl>
      <w:tblPr>
        <w:tblStyle w:val="TableGrid"/>
        <w:tblW w:w="14029" w:type="dxa"/>
        <w:tblLayout w:type="fixed"/>
        <w:tblLook w:val="04A0" w:firstRow="1" w:lastRow="0" w:firstColumn="1" w:lastColumn="0" w:noHBand="0" w:noVBand="1"/>
      </w:tblPr>
      <w:tblGrid>
        <w:gridCol w:w="1868"/>
        <w:gridCol w:w="1246"/>
        <w:gridCol w:w="5670"/>
        <w:gridCol w:w="5245"/>
      </w:tblGrid>
      <w:tr w:rsidR="009D333C" w:rsidRPr="009D333C" w14:paraId="0F077F87" w14:textId="77777777" w:rsidTr="00A765C6">
        <w:tc>
          <w:tcPr>
            <w:tcW w:w="1868" w:type="dxa"/>
            <w:vAlign w:val="center"/>
          </w:tcPr>
          <w:p w14:paraId="22B305AC" w14:textId="77777777" w:rsidR="009D333C" w:rsidRPr="009D333C" w:rsidRDefault="009D333C" w:rsidP="009D333C">
            <w:pPr>
              <w:rPr>
                <w:rFonts w:cs="Arial"/>
                <w:b/>
                <w:bCs/>
                <w:color w:val="000000"/>
              </w:rPr>
            </w:pPr>
            <w:r w:rsidRPr="009D333C">
              <w:rPr>
                <w:rFonts w:cs="Arial"/>
                <w:b/>
                <w:bCs/>
                <w:color w:val="000000"/>
              </w:rPr>
              <w:t>Heading</w:t>
            </w:r>
          </w:p>
          <w:p w14:paraId="48ED4989" w14:textId="77777777" w:rsidR="009D333C" w:rsidRPr="009D333C" w:rsidRDefault="009D333C" w:rsidP="009D333C">
            <w:pPr>
              <w:rPr>
                <w:b/>
                <w:bCs/>
              </w:rPr>
            </w:pPr>
          </w:p>
        </w:tc>
        <w:tc>
          <w:tcPr>
            <w:tcW w:w="1246" w:type="dxa"/>
          </w:tcPr>
          <w:p w14:paraId="522AF37F" w14:textId="77777777" w:rsidR="009D333C" w:rsidRPr="009D333C" w:rsidRDefault="009D333C" w:rsidP="009D333C">
            <w:pPr>
              <w:rPr>
                <w:b/>
                <w:bCs/>
              </w:rPr>
            </w:pPr>
            <w:r w:rsidRPr="009D333C">
              <w:rPr>
                <w:b/>
                <w:bCs/>
              </w:rPr>
              <w:t>Question</w:t>
            </w:r>
          </w:p>
        </w:tc>
        <w:tc>
          <w:tcPr>
            <w:tcW w:w="5670" w:type="dxa"/>
          </w:tcPr>
          <w:p w14:paraId="54CC2A19" w14:textId="77777777" w:rsidR="009D333C" w:rsidRPr="009D333C" w:rsidRDefault="009D333C" w:rsidP="009D333C">
            <w:pPr>
              <w:rPr>
                <w:b/>
                <w:bCs/>
              </w:rPr>
            </w:pPr>
            <w:r w:rsidRPr="009D333C">
              <w:rPr>
                <w:b/>
                <w:bCs/>
              </w:rPr>
              <w:t>Requirement</w:t>
            </w:r>
          </w:p>
        </w:tc>
        <w:tc>
          <w:tcPr>
            <w:tcW w:w="5245" w:type="dxa"/>
          </w:tcPr>
          <w:p w14:paraId="3777EE8E" w14:textId="77777777" w:rsidR="009D333C" w:rsidRPr="009D333C" w:rsidRDefault="009D333C" w:rsidP="009D333C">
            <w:pPr>
              <w:rPr>
                <w:b/>
                <w:bCs/>
              </w:rPr>
            </w:pPr>
          </w:p>
        </w:tc>
      </w:tr>
      <w:tr w:rsidR="009D333C" w:rsidRPr="009D333C" w14:paraId="6F2AF755" w14:textId="77777777" w:rsidTr="00A765C6">
        <w:tc>
          <w:tcPr>
            <w:tcW w:w="14029" w:type="dxa"/>
            <w:gridSpan w:val="4"/>
            <w:vAlign w:val="center"/>
          </w:tcPr>
          <w:p w14:paraId="2DB40B87" w14:textId="77777777" w:rsidR="009D333C" w:rsidRPr="009D333C" w:rsidRDefault="009D333C" w:rsidP="009D333C">
            <w:pPr>
              <w:rPr>
                <w:b/>
                <w:bCs/>
              </w:rPr>
            </w:pPr>
            <w:r w:rsidRPr="009D333C">
              <w:rPr>
                <w:b/>
                <w:bCs/>
              </w:rPr>
              <w:t>Preliminary Questions</w:t>
            </w:r>
          </w:p>
        </w:tc>
      </w:tr>
      <w:tr w:rsidR="009D333C" w:rsidRPr="009D333C" w14:paraId="27919CC7" w14:textId="77777777" w:rsidTr="00A765C6">
        <w:tc>
          <w:tcPr>
            <w:tcW w:w="1868" w:type="dxa"/>
            <w:vAlign w:val="center"/>
          </w:tcPr>
          <w:p w14:paraId="5E5F680C" w14:textId="77777777" w:rsidR="009D333C" w:rsidRPr="009D333C" w:rsidRDefault="009D333C" w:rsidP="009D333C">
            <w:pPr>
              <w:rPr>
                <w:rFonts w:cs="Arial"/>
                <w:color w:val="000000"/>
              </w:rPr>
            </w:pPr>
            <w:r w:rsidRPr="009D333C">
              <w:rPr>
                <w:rFonts w:cs="Arial"/>
                <w:color w:val="000000"/>
              </w:rPr>
              <w:t>Preliminary Questions</w:t>
            </w:r>
          </w:p>
        </w:tc>
        <w:tc>
          <w:tcPr>
            <w:tcW w:w="1246" w:type="dxa"/>
          </w:tcPr>
          <w:p w14:paraId="0D276B0E" w14:textId="77777777" w:rsidR="009D333C" w:rsidRPr="009D333C" w:rsidRDefault="009D333C" w:rsidP="009D333C">
            <w:r w:rsidRPr="009D333C">
              <w:t>0.01</w:t>
            </w:r>
          </w:p>
        </w:tc>
        <w:tc>
          <w:tcPr>
            <w:tcW w:w="5670" w:type="dxa"/>
          </w:tcPr>
          <w:p w14:paraId="3C42B1A2" w14:textId="77777777" w:rsidR="009D333C" w:rsidRPr="009D333C" w:rsidRDefault="009D333C" w:rsidP="009D333C">
            <w:r w:rsidRPr="009D333C">
              <w:t xml:space="preserve">Please confirm if you are bidding as a single supplier (with or without sub-contractors) or as part of a group or consortium. If you are bidding as part of a group or consortium (including where you intend to establish a legal entity to deliver the contract), please provide: </w:t>
            </w:r>
          </w:p>
          <w:p w14:paraId="65A55A82" w14:textId="77777777" w:rsidR="009D333C" w:rsidRPr="009D333C" w:rsidRDefault="009D333C" w:rsidP="009D333C">
            <w:r w:rsidRPr="009D333C">
              <w:t xml:space="preserve">a. the name of the group/consortium </w:t>
            </w:r>
          </w:p>
          <w:p w14:paraId="138E1215" w14:textId="77777777" w:rsidR="009D333C" w:rsidRPr="009D333C" w:rsidRDefault="009D333C" w:rsidP="009D333C">
            <w:r w:rsidRPr="009D333C">
              <w:t xml:space="preserve">b. the proposed structure of the group/consortium, including the legal structure where applicable </w:t>
            </w:r>
          </w:p>
          <w:p w14:paraId="4C5875D6" w14:textId="77777777" w:rsidR="009D333C" w:rsidRPr="009D333C" w:rsidRDefault="009D333C" w:rsidP="009D333C">
            <w:r w:rsidRPr="009D333C">
              <w:t xml:space="preserve">c. the name of the lead member in the group/consortium </w:t>
            </w:r>
          </w:p>
          <w:p w14:paraId="78AD7425" w14:textId="77777777" w:rsidR="009D333C" w:rsidRPr="009D333C" w:rsidRDefault="009D333C" w:rsidP="009D333C">
            <w:r w:rsidRPr="009D333C">
              <w:t xml:space="preserve">d. your role in the group/consortium (e.g. lead member, consortium member, </w:t>
            </w:r>
            <w:proofErr w:type="spellStart"/>
            <w:proofErr w:type="gramStart"/>
            <w:r w:rsidRPr="009D333C">
              <w:t>sub contractor</w:t>
            </w:r>
            <w:proofErr w:type="spellEnd"/>
            <w:proofErr w:type="gramEnd"/>
            <w:r w:rsidRPr="009D333C">
              <w:t>)</w:t>
            </w:r>
          </w:p>
          <w:p w14:paraId="314DB4BD" w14:textId="77777777" w:rsidR="009D333C" w:rsidRPr="009D333C" w:rsidRDefault="009D333C" w:rsidP="009D333C"/>
          <w:p w14:paraId="0D1B95E6" w14:textId="77777777" w:rsidR="009D333C" w:rsidRPr="009D333C" w:rsidRDefault="009D333C" w:rsidP="009D333C">
            <w:r w:rsidRPr="009D333C">
              <w:t>Evaluation Criteria:</w:t>
            </w:r>
          </w:p>
          <w:p w14:paraId="765246DB" w14:textId="77777777" w:rsidR="009D333C" w:rsidRPr="009D333C" w:rsidRDefault="009D333C" w:rsidP="009D333C">
            <w:r w:rsidRPr="009D333C">
              <w:t>For information only</w:t>
            </w:r>
          </w:p>
        </w:tc>
        <w:tc>
          <w:tcPr>
            <w:tcW w:w="5245" w:type="dxa"/>
          </w:tcPr>
          <w:p w14:paraId="4D754980" w14:textId="77777777" w:rsidR="009D333C" w:rsidRPr="009D333C" w:rsidRDefault="009D333C" w:rsidP="009D333C"/>
        </w:tc>
      </w:tr>
      <w:tr w:rsidR="009D333C" w:rsidRPr="009D333C" w14:paraId="66D5FA7D" w14:textId="77777777" w:rsidTr="00A765C6">
        <w:tc>
          <w:tcPr>
            <w:tcW w:w="1868" w:type="dxa"/>
            <w:vAlign w:val="center"/>
          </w:tcPr>
          <w:p w14:paraId="183839A4" w14:textId="77777777" w:rsidR="009D333C" w:rsidRPr="009D333C" w:rsidRDefault="009D333C" w:rsidP="009D333C">
            <w:pPr>
              <w:rPr>
                <w:rFonts w:cs="Arial"/>
                <w:color w:val="000000"/>
              </w:rPr>
            </w:pPr>
            <w:r w:rsidRPr="009D333C">
              <w:rPr>
                <w:rFonts w:cs="Arial"/>
                <w:color w:val="000000"/>
              </w:rPr>
              <w:t>Preliminary Questions</w:t>
            </w:r>
          </w:p>
        </w:tc>
        <w:tc>
          <w:tcPr>
            <w:tcW w:w="1246" w:type="dxa"/>
          </w:tcPr>
          <w:p w14:paraId="4007F6A9" w14:textId="77777777" w:rsidR="009D333C" w:rsidRPr="009D333C" w:rsidRDefault="009D333C" w:rsidP="009D333C">
            <w:r w:rsidRPr="009D333C">
              <w:t>0.02</w:t>
            </w:r>
          </w:p>
        </w:tc>
        <w:tc>
          <w:tcPr>
            <w:tcW w:w="5670" w:type="dxa"/>
          </w:tcPr>
          <w:p w14:paraId="0C8E8013" w14:textId="77777777" w:rsidR="009D333C" w:rsidRPr="009D333C" w:rsidRDefault="009D333C" w:rsidP="009D333C">
            <w:r w:rsidRPr="009D333C">
              <w:t>Are you on the debarment list?</w:t>
            </w:r>
          </w:p>
          <w:p w14:paraId="51D401BD" w14:textId="77777777" w:rsidR="009D333C" w:rsidRPr="009D333C" w:rsidRDefault="009D333C" w:rsidP="009D333C"/>
          <w:p w14:paraId="4D538946" w14:textId="77777777" w:rsidR="009D333C" w:rsidRPr="009D333C" w:rsidRDefault="009D333C" w:rsidP="009D333C">
            <w:r w:rsidRPr="009D333C">
              <w:t>Evaluation Criteria:</w:t>
            </w:r>
          </w:p>
          <w:p w14:paraId="18C62590" w14:textId="77777777" w:rsidR="009D333C" w:rsidRPr="009D333C" w:rsidRDefault="009D333C" w:rsidP="009D333C">
            <w:r w:rsidRPr="009D333C">
              <w:t>For information only</w:t>
            </w:r>
          </w:p>
        </w:tc>
        <w:tc>
          <w:tcPr>
            <w:tcW w:w="5245" w:type="dxa"/>
          </w:tcPr>
          <w:p w14:paraId="049BC4B5" w14:textId="77777777" w:rsidR="009D333C" w:rsidRPr="009D333C" w:rsidRDefault="009D333C" w:rsidP="009D333C"/>
        </w:tc>
      </w:tr>
      <w:tr w:rsidR="009D333C" w:rsidRPr="009D333C" w14:paraId="233827FE" w14:textId="77777777" w:rsidTr="00A765C6">
        <w:tc>
          <w:tcPr>
            <w:tcW w:w="1868" w:type="dxa"/>
            <w:vAlign w:val="center"/>
          </w:tcPr>
          <w:p w14:paraId="39F78A17" w14:textId="77777777" w:rsidR="009D333C" w:rsidRPr="009D333C" w:rsidRDefault="009D333C" w:rsidP="009D333C">
            <w:pPr>
              <w:rPr>
                <w:rFonts w:cs="Arial"/>
                <w:color w:val="000000"/>
              </w:rPr>
            </w:pPr>
            <w:r w:rsidRPr="009D333C">
              <w:rPr>
                <w:rFonts w:cs="Arial"/>
                <w:color w:val="000000"/>
              </w:rPr>
              <w:t>Preliminary Questions</w:t>
            </w:r>
          </w:p>
        </w:tc>
        <w:tc>
          <w:tcPr>
            <w:tcW w:w="1246" w:type="dxa"/>
          </w:tcPr>
          <w:p w14:paraId="687977C8" w14:textId="77777777" w:rsidR="009D333C" w:rsidRPr="009D333C" w:rsidRDefault="009D333C" w:rsidP="009D333C">
            <w:r w:rsidRPr="009D333C">
              <w:t>0.03</w:t>
            </w:r>
          </w:p>
        </w:tc>
        <w:tc>
          <w:tcPr>
            <w:tcW w:w="5670" w:type="dxa"/>
          </w:tcPr>
          <w:p w14:paraId="16F53549" w14:textId="77777777" w:rsidR="009D333C" w:rsidRPr="009D333C" w:rsidRDefault="009D333C" w:rsidP="009D333C">
            <w:r w:rsidRPr="009D333C">
              <w:t>If you have answered yes to question 0.02, please provide details:</w:t>
            </w:r>
          </w:p>
          <w:p w14:paraId="5809EE23" w14:textId="77777777" w:rsidR="009D333C" w:rsidRPr="009D333C" w:rsidRDefault="009D333C" w:rsidP="009D333C"/>
          <w:p w14:paraId="10018C89" w14:textId="77777777" w:rsidR="009D333C" w:rsidRPr="009D333C" w:rsidRDefault="009D333C" w:rsidP="009D333C">
            <w:r w:rsidRPr="009D333C">
              <w:t xml:space="preserve">Evaluation Criteria: </w:t>
            </w:r>
          </w:p>
          <w:p w14:paraId="267912C0" w14:textId="77777777" w:rsidR="009D333C" w:rsidRPr="009D333C" w:rsidRDefault="009D333C" w:rsidP="009D333C">
            <w:r w:rsidRPr="009D333C">
              <w:lastRenderedPageBreak/>
              <w:t>Pass = Answering “Yes” in response to 0.02, as the supplier is on the debarment list, and details have been provided that satisfy the circumstances that gave rise to the exclusion ground that they are not continuing or are not likely to reoccur, and an explanation of why this would not compromise the ability to deliver this contract has also been provided which provides assurance to commissioners, or answering “No” and this has been verified by the commissioner at the time of evaluation.</w:t>
            </w:r>
          </w:p>
          <w:p w14:paraId="0DD12552" w14:textId="77777777" w:rsidR="009D333C" w:rsidRPr="009D333C" w:rsidRDefault="009D333C" w:rsidP="009D333C"/>
          <w:p w14:paraId="2B917EE7" w14:textId="77777777" w:rsidR="009D333C" w:rsidRPr="009D333C" w:rsidRDefault="009D333C" w:rsidP="009D333C">
            <w:r w:rsidRPr="009D333C">
              <w:t>Fail = Answering “Yes” in response to 0.02, as the supplier is on the debarment list, but have failed to provide details that satisfy whether the circumstances that gave rise to the exclusion ground are continuing or are likely to reoccur, and/or an explanation of why this would not compromise the ability to deliver this contract does not provide assurance to commissioners.</w:t>
            </w:r>
          </w:p>
        </w:tc>
        <w:tc>
          <w:tcPr>
            <w:tcW w:w="5245" w:type="dxa"/>
          </w:tcPr>
          <w:p w14:paraId="07BE1BAB" w14:textId="77777777" w:rsidR="009D333C" w:rsidRPr="009D333C" w:rsidRDefault="009D333C" w:rsidP="009D333C"/>
        </w:tc>
      </w:tr>
      <w:tr w:rsidR="009D333C" w:rsidRPr="009D333C" w14:paraId="3F677421" w14:textId="77777777" w:rsidTr="00A765C6">
        <w:tc>
          <w:tcPr>
            <w:tcW w:w="14029" w:type="dxa"/>
            <w:gridSpan w:val="4"/>
            <w:vAlign w:val="center"/>
          </w:tcPr>
          <w:p w14:paraId="3C630FF1" w14:textId="77777777" w:rsidR="009D333C" w:rsidRPr="009D333C" w:rsidRDefault="009D333C" w:rsidP="009D333C">
            <w:pPr>
              <w:rPr>
                <w:b/>
                <w:bCs/>
              </w:rPr>
            </w:pPr>
            <w:r w:rsidRPr="009D333C">
              <w:rPr>
                <w:b/>
                <w:bCs/>
              </w:rPr>
              <w:t>Part 1 – Confirmation of core supplier information</w:t>
            </w:r>
          </w:p>
        </w:tc>
      </w:tr>
      <w:tr w:rsidR="009D333C" w:rsidRPr="009D333C" w14:paraId="74FFACE4" w14:textId="77777777" w:rsidTr="00A765C6">
        <w:tc>
          <w:tcPr>
            <w:tcW w:w="1868" w:type="dxa"/>
            <w:vAlign w:val="center"/>
          </w:tcPr>
          <w:p w14:paraId="7EDEFF2F"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4BF0AF2D" w14:textId="77777777" w:rsidR="009D333C" w:rsidRPr="009D333C" w:rsidRDefault="009D333C" w:rsidP="009D333C">
            <w:r w:rsidRPr="009D333C">
              <w:t>1.01a</w:t>
            </w:r>
          </w:p>
        </w:tc>
        <w:tc>
          <w:tcPr>
            <w:tcW w:w="5670" w:type="dxa"/>
          </w:tcPr>
          <w:p w14:paraId="6B7D29FC" w14:textId="77777777" w:rsidR="009D333C" w:rsidRPr="009D333C" w:rsidRDefault="009D333C" w:rsidP="009D333C">
            <w:r w:rsidRPr="009D333C">
              <w:t xml:space="preserve">You must submit up-to-date core supplier information in your application. This includes: </w:t>
            </w:r>
          </w:p>
          <w:p w14:paraId="3BC0A42E" w14:textId="77777777" w:rsidR="009D333C" w:rsidRPr="009D333C" w:rsidRDefault="009D333C" w:rsidP="009D333C">
            <w:r w:rsidRPr="009D333C">
              <w:t xml:space="preserve">a. basic information </w:t>
            </w:r>
          </w:p>
          <w:p w14:paraId="68674775" w14:textId="77777777" w:rsidR="009D333C" w:rsidRPr="009D333C" w:rsidRDefault="009D333C" w:rsidP="009D333C">
            <w:r w:rsidRPr="009D333C">
              <w:t xml:space="preserve">b. economic and financial standing information </w:t>
            </w:r>
          </w:p>
          <w:p w14:paraId="5D2D5009" w14:textId="77777777" w:rsidR="009D333C" w:rsidRPr="009D333C" w:rsidRDefault="009D333C" w:rsidP="009D333C">
            <w:r w:rsidRPr="009D333C">
              <w:t xml:space="preserve">c. connected person information (these are persons with the right to exercise, or who </w:t>
            </w:r>
            <w:proofErr w:type="gramStart"/>
            <w:r w:rsidRPr="009D333C">
              <w:t>actually exercise</w:t>
            </w:r>
            <w:proofErr w:type="gramEnd"/>
            <w:r w:rsidRPr="009D333C">
              <w:t xml:space="preserve">, significant influence or control over the supplier, or over whom the supplier has the right to exercise, or actually exercises, significant influence or control </w:t>
            </w:r>
            <w:r w:rsidRPr="009D333C">
              <w:lastRenderedPageBreak/>
              <w:t xml:space="preserve">over, for example: directors, majority shareholders and parent and subsidiary companies) </w:t>
            </w:r>
          </w:p>
          <w:p w14:paraId="2E643EC4" w14:textId="77777777" w:rsidR="009D333C" w:rsidRPr="009D333C" w:rsidRDefault="009D333C" w:rsidP="009D333C">
            <w:r w:rsidRPr="009D333C">
              <w:t xml:space="preserve">d. exclusion grounds information </w:t>
            </w:r>
          </w:p>
          <w:p w14:paraId="56C8A258" w14:textId="77777777" w:rsidR="009D333C" w:rsidRPr="009D333C" w:rsidRDefault="009D333C" w:rsidP="009D333C"/>
          <w:p w14:paraId="6A08EC33" w14:textId="77777777" w:rsidR="009D333C" w:rsidRPr="009D333C" w:rsidRDefault="009D333C" w:rsidP="009D333C">
            <w:r w:rsidRPr="009D333C">
              <w:t xml:space="preserve">Evaluation Criteria: </w:t>
            </w:r>
          </w:p>
          <w:p w14:paraId="735A3F62" w14:textId="77777777" w:rsidR="009D333C" w:rsidRPr="009D333C" w:rsidRDefault="009D333C" w:rsidP="009D333C">
            <w:r w:rsidRPr="009D333C">
              <w:t>Pass – All required sections completed, and all information is clearly up to date with no discrepancies.</w:t>
            </w:r>
          </w:p>
          <w:p w14:paraId="683E9127" w14:textId="77777777" w:rsidR="009D333C" w:rsidRPr="009D333C" w:rsidRDefault="009D333C" w:rsidP="009D333C">
            <w:r w:rsidRPr="009D333C">
              <w:t>Fail – Required sections are incomplete or missing, information is outdated or date of last update is unclear, and/or conflicting details are present.</w:t>
            </w:r>
          </w:p>
        </w:tc>
        <w:tc>
          <w:tcPr>
            <w:tcW w:w="5245" w:type="dxa"/>
          </w:tcPr>
          <w:p w14:paraId="43537D6E" w14:textId="77777777" w:rsidR="009D333C" w:rsidRPr="009D333C" w:rsidRDefault="009D333C" w:rsidP="009D333C"/>
        </w:tc>
      </w:tr>
      <w:tr w:rsidR="009D333C" w:rsidRPr="009D333C" w14:paraId="4D623360" w14:textId="77777777" w:rsidTr="00A765C6">
        <w:tc>
          <w:tcPr>
            <w:tcW w:w="1868" w:type="dxa"/>
            <w:vAlign w:val="center"/>
          </w:tcPr>
          <w:p w14:paraId="0F988F0F"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6AB4D909" w14:textId="77777777" w:rsidR="009D333C" w:rsidRPr="009D333C" w:rsidRDefault="009D333C" w:rsidP="009D333C">
            <w:r w:rsidRPr="009D333C">
              <w:t>1.01b</w:t>
            </w:r>
          </w:p>
        </w:tc>
        <w:tc>
          <w:tcPr>
            <w:tcW w:w="5670" w:type="dxa"/>
          </w:tcPr>
          <w:p w14:paraId="36F71D04" w14:textId="77777777" w:rsidR="009D333C" w:rsidRPr="009D333C" w:rsidRDefault="009D333C" w:rsidP="009D333C">
            <w:r w:rsidRPr="009D333C">
              <w:t xml:space="preserve">Further to question 1.01a, please include a PDF download of your core supplier information. </w:t>
            </w:r>
          </w:p>
          <w:p w14:paraId="4120E7C3" w14:textId="77777777" w:rsidR="009D333C" w:rsidRPr="009D333C" w:rsidRDefault="009D333C" w:rsidP="009D333C">
            <w:r w:rsidRPr="009D333C">
              <w:t>a. basic information</w:t>
            </w:r>
          </w:p>
          <w:p w14:paraId="2667FE5B" w14:textId="77777777" w:rsidR="009D333C" w:rsidRPr="009D333C" w:rsidRDefault="009D333C" w:rsidP="009D333C">
            <w:r w:rsidRPr="009D333C">
              <w:t xml:space="preserve">b. economic and financial standing information </w:t>
            </w:r>
          </w:p>
          <w:p w14:paraId="7E95ACB7" w14:textId="77777777" w:rsidR="009D333C" w:rsidRPr="009D333C" w:rsidRDefault="009D333C" w:rsidP="009D333C">
            <w:r w:rsidRPr="009D333C">
              <w:t>c. connected person information</w:t>
            </w:r>
          </w:p>
          <w:p w14:paraId="4F0FE982" w14:textId="77777777" w:rsidR="009D333C" w:rsidRPr="009D333C" w:rsidRDefault="009D333C" w:rsidP="009D333C">
            <w:r w:rsidRPr="009D333C">
              <w:t>d. exclusion grounds information</w:t>
            </w:r>
          </w:p>
          <w:p w14:paraId="307DF1F9" w14:textId="77777777" w:rsidR="009D333C" w:rsidRPr="009D333C" w:rsidRDefault="009D333C" w:rsidP="009D333C"/>
          <w:p w14:paraId="6AB8BDD0" w14:textId="77777777" w:rsidR="009D333C" w:rsidRPr="009D333C" w:rsidRDefault="009D333C" w:rsidP="009D333C"/>
          <w:p w14:paraId="4C56C508" w14:textId="77777777" w:rsidR="009D333C" w:rsidRPr="009D333C" w:rsidRDefault="009D333C" w:rsidP="009D333C">
            <w:r w:rsidRPr="009D333C">
              <w:t xml:space="preserve">Evaluation Criteria: </w:t>
            </w:r>
          </w:p>
          <w:p w14:paraId="37D19009" w14:textId="77777777" w:rsidR="009D333C" w:rsidRPr="009D333C" w:rsidRDefault="009D333C" w:rsidP="009D333C">
            <w:r w:rsidRPr="009D333C">
              <w:t>Pass = Providing a PDF download of the supplier information on the CDP.</w:t>
            </w:r>
          </w:p>
          <w:p w14:paraId="7D8F71B9" w14:textId="77777777" w:rsidR="009D333C" w:rsidRPr="009D333C" w:rsidRDefault="009D333C" w:rsidP="009D333C">
            <w:r w:rsidRPr="009D333C">
              <w:t>Fail = Failing to provide the required information or providing information which is not up to date.</w:t>
            </w:r>
          </w:p>
        </w:tc>
        <w:tc>
          <w:tcPr>
            <w:tcW w:w="5245" w:type="dxa"/>
          </w:tcPr>
          <w:p w14:paraId="030AB8DA" w14:textId="77777777" w:rsidR="009D333C" w:rsidRPr="009D333C" w:rsidRDefault="009D333C" w:rsidP="009D333C"/>
        </w:tc>
      </w:tr>
      <w:tr w:rsidR="009D333C" w:rsidRPr="009D333C" w14:paraId="36A736E9" w14:textId="77777777" w:rsidTr="00A765C6">
        <w:tc>
          <w:tcPr>
            <w:tcW w:w="1868" w:type="dxa"/>
            <w:vAlign w:val="center"/>
          </w:tcPr>
          <w:p w14:paraId="4B59BBD9"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4C8859BC" w14:textId="77777777" w:rsidR="009D333C" w:rsidRPr="009D333C" w:rsidRDefault="009D333C" w:rsidP="009D333C">
            <w:r w:rsidRPr="009D333C">
              <w:t>1.02</w:t>
            </w:r>
          </w:p>
        </w:tc>
        <w:tc>
          <w:tcPr>
            <w:tcW w:w="5670" w:type="dxa"/>
          </w:tcPr>
          <w:p w14:paraId="25E75C56" w14:textId="77777777" w:rsidR="009D333C" w:rsidRPr="009D333C" w:rsidRDefault="009D333C" w:rsidP="009D333C">
            <w:r w:rsidRPr="009D333C">
              <w:t>Please provide your Organisation Name</w:t>
            </w:r>
          </w:p>
          <w:p w14:paraId="37CE1D51" w14:textId="77777777" w:rsidR="009D333C" w:rsidRPr="009D333C" w:rsidRDefault="009D333C" w:rsidP="009D333C"/>
          <w:p w14:paraId="7947909A" w14:textId="77777777" w:rsidR="009D333C" w:rsidRPr="009D333C" w:rsidRDefault="009D333C" w:rsidP="009D333C">
            <w:r w:rsidRPr="009D333C">
              <w:t>Evaluation Criteria:</w:t>
            </w:r>
          </w:p>
          <w:p w14:paraId="49835E87" w14:textId="77777777" w:rsidR="009D333C" w:rsidRPr="009D333C" w:rsidRDefault="009D333C" w:rsidP="009D333C">
            <w:r w:rsidRPr="009D333C">
              <w:t>For information only</w:t>
            </w:r>
          </w:p>
        </w:tc>
        <w:tc>
          <w:tcPr>
            <w:tcW w:w="5245" w:type="dxa"/>
          </w:tcPr>
          <w:p w14:paraId="4FCE412D" w14:textId="77777777" w:rsidR="009D333C" w:rsidRPr="009D333C" w:rsidRDefault="009D333C" w:rsidP="009D333C"/>
        </w:tc>
      </w:tr>
      <w:tr w:rsidR="009D333C" w:rsidRPr="009D333C" w14:paraId="66B4FD5E" w14:textId="77777777" w:rsidTr="00A765C6">
        <w:tc>
          <w:tcPr>
            <w:tcW w:w="1868" w:type="dxa"/>
            <w:vAlign w:val="center"/>
          </w:tcPr>
          <w:p w14:paraId="47F26122" w14:textId="77777777" w:rsidR="009D333C" w:rsidRPr="009D333C" w:rsidRDefault="009D333C" w:rsidP="009D333C">
            <w:pPr>
              <w:rPr>
                <w:rFonts w:cs="Arial"/>
                <w:color w:val="000000"/>
              </w:rPr>
            </w:pPr>
            <w:r w:rsidRPr="009D333C">
              <w:rPr>
                <w:rFonts w:cs="Arial"/>
                <w:color w:val="000000"/>
              </w:rPr>
              <w:t xml:space="preserve">Part 1: Conditions of </w:t>
            </w:r>
            <w:r w:rsidRPr="009D333C">
              <w:rPr>
                <w:rFonts w:cs="Arial"/>
                <w:color w:val="000000"/>
              </w:rPr>
              <w:lastRenderedPageBreak/>
              <w:t>Participation – Declarations</w:t>
            </w:r>
          </w:p>
        </w:tc>
        <w:tc>
          <w:tcPr>
            <w:tcW w:w="1246" w:type="dxa"/>
          </w:tcPr>
          <w:p w14:paraId="3885430C" w14:textId="77777777" w:rsidR="009D333C" w:rsidRPr="009D333C" w:rsidRDefault="009D333C" w:rsidP="009D333C">
            <w:r w:rsidRPr="009D333C">
              <w:lastRenderedPageBreak/>
              <w:t>1.03</w:t>
            </w:r>
          </w:p>
        </w:tc>
        <w:tc>
          <w:tcPr>
            <w:tcW w:w="5670" w:type="dxa"/>
          </w:tcPr>
          <w:p w14:paraId="6B69FA33" w14:textId="77777777" w:rsidR="009D333C" w:rsidRPr="009D333C" w:rsidRDefault="009D333C" w:rsidP="009D333C">
            <w:r w:rsidRPr="009D333C">
              <w:t>Please provide the Street Address of your registered address</w:t>
            </w:r>
          </w:p>
          <w:p w14:paraId="5BB0645F" w14:textId="77777777" w:rsidR="009D333C" w:rsidRPr="009D333C" w:rsidRDefault="009D333C" w:rsidP="009D333C"/>
          <w:p w14:paraId="19077571" w14:textId="77777777" w:rsidR="009D333C" w:rsidRPr="009D333C" w:rsidRDefault="009D333C" w:rsidP="009D333C">
            <w:r w:rsidRPr="009D333C">
              <w:t>Evaluation Criteria:</w:t>
            </w:r>
          </w:p>
          <w:p w14:paraId="4E313D3A" w14:textId="77777777" w:rsidR="009D333C" w:rsidRPr="009D333C" w:rsidRDefault="009D333C" w:rsidP="009D333C">
            <w:r w:rsidRPr="009D333C">
              <w:t>For information only</w:t>
            </w:r>
          </w:p>
        </w:tc>
        <w:tc>
          <w:tcPr>
            <w:tcW w:w="5245" w:type="dxa"/>
          </w:tcPr>
          <w:p w14:paraId="5206B75B" w14:textId="77777777" w:rsidR="009D333C" w:rsidRPr="009D333C" w:rsidRDefault="009D333C" w:rsidP="009D333C"/>
        </w:tc>
      </w:tr>
      <w:tr w:rsidR="009D333C" w:rsidRPr="009D333C" w14:paraId="39191AAF" w14:textId="77777777" w:rsidTr="00A765C6">
        <w:tc>
          <w:tcPr>
            <w:tcW w:w="1868" w:type="dxa"/>
            <w:vAlign w:val="center"/>
          </w:tcPr>
          <w:p w14:paraId="4868DAC9"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799E307A" w14:textId="77777777" w:rsidR="009D333C" w:rsidRPr="009D333C" w:rsidRDefault="009D333C" w:rsidP="009D333C">
            <w:r w:rsidRPr="009D333C">
              <w:t>1.04</w:t>
            </w:r>
          </w:p>
        </w:tc>
        <w:tc>
          <w:tcPr>
            <w:tcW w:w="5670" w:type="dxa"/>
          </w:tcPr>
          <w:p w14:paraId="44B6A1E5" w14:textId="77777777" w:rsidR="009D333C" w:rsidRPr="009D333C" w:rsidRDefault="009D333C" w:rsidP="009D333C">
            <w:r w:rsidRPr="009D333C">
              <w:t>Please provide the Town/City of your registered address</w:t>
            </w:r>
          </w:p>
          <w:p w14:paraId="2D6DA57C" w14:textId="77777777" w:rsidR="009D333C" w:rsidRPr="009D333C" w:rsidRDefault="009D333C" w:rsidP="009D333C"/>
          <w:p w14:paraId="627250F9" w14:textId="77777777" w:rsidR="009D333C" w:rsidRPr="009D333C" w:rsidRDefault="009D333C" w:rsidP="009D333C">
            <w:r w:rsidRPr="009D333C">
              <w:t>Evaluation Criteria:</w:t>
            </w:r>
          </w:p>
          <w:p w14:paraId="569952DF" w14:textId="77777777" w:rsidR="009D333C" w:rsidRPr="009D333C" w:rsidRDefault="009D333C" w:rsidP="009D333C">
            <w:r w:rsidRPr="009D333C">
              <w:t>For information only</w:t>
            </w:r>
          </w:p>
        </w:tc>
        <w:tc>
          <w:tcPr>
            <w:tcW w:w="5245" w:type="dxa"/>
          </w:tcPr>
          <w:p w14:paraId="530D1CDD" w14:textId="77777777" w:rsidR="009D333C" w:rsidRPr="009D333C" w:rsidRDefault="009D333C" w:rsidP="009D333C"/>
        </w:tc>
      </w:tr>
      <w:tr w:rsidR="009D333C" w:rsidRPr="009D333C" w14:paraId="7EBC6205" w14:textId="77777777" w:rsidTr="00A765C6">
        <w:tc>
          <w:tcPr>
            <w:tcW w:w="1868" w:type="dxa"/>
            <w:vAlign w:val="center"/>
          </w:tcPr>
          <w:p w14:paraId="13218198"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07756BC7" w14:textId="77777777" w:rsidR="009D333C" w:rsidRPr="009D333C" w:rsidRDefault="009D333C" w:rsidP="009D333C">
            <w:r w:rsidRPr="009D333C">
              <w:t>1.05</w:t>
            </w:r>
          </w:p>
        </w:tc>
        <w:tc>
          <w:tcPr>
            <w:tcW w:w="5670" w:type="dxa"/>
          </w:tcPr>
          <w:p w14:paraId="3EB476AD" w14:textId="77777777" w:rsidR="009D333C" w:rsidRPr="009D333C" w:rsidRDefault="009D333C" w:rsidP="009D333C">
            <w:r w:rsidRPr="009D333C">
              <w:t>Please provide the Postcode of your registered address</w:t>
            </w:r>
          </w:p>
          <w:p w14:paraId="2C39AC55" w14:textId="77777777" w:rsidR="009D333C" w:rsidRPr="009D333C" w:rsidRDefault="009D333C" w:rsidP="009D333C"/>
          <w:p w14:paraId="3B94F86B" w14:textId="77777777" w:rsidR="009D333C" w:rsidRPr="009D333C" w:rsidRDefault="009D333C" w:rsidP="009D333C">
            <w:r w:rsidRPr="009D333C">
              <w:t>Evaluation Criteria:</w:t>
            </w:r>
          </w:p>
          <w:p w14:paraId="5D0AFBE8" w14:textId="77777777" w:rsidR="009D333C" w:rsidRPr="009D333C" w:rsidRDefault="009D333C" w:rsidP="009D333C">
            <w:r w:rsidRPr="009D333C">
              <w:t>For information only</w:t>
            </w:r>
          </w:p>
        </w:tc>
        <w:tc>
          <w:tcPr>
            <w:tcW w:w="5245" w:type="dxa"/>
          </w:tcPr>
          <w:p w14:paraId="096EE7B9" w14:textId="77777777" w:rsidR="009D333C" w:rsidRPr="009D333C" w:rsidRDefault="009D333C" w:rsidP="009D333C"/>
        </w:tc>
      </w:tr>
      <w:tr w:rsidR="009D333C" w:rsidRPr="009D333C" w14:paraId="5B6471BB" w14:textId="77777777" w:rsidTr="00A765C6">
        <w:tc>
          <w:tcPr>
            <w:tcW w:w="1868" w:type="dxa"/>
            <w:vAlign w:val="center"/>
          </w:tcPr>
          <w:p w14:paraId="1C095467"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2CF7AD30" w14:textId="77777777" w:rsidR="009D333C" w:rsidRPr="009D333C" w:rsidRDefault="009D333C" w:rsidP="009D333C">
            <w:r w:rsidRPr="009D333C">
              <w:t>1.06</w:t>
            </w:r>
          </w:p>
        </w:tc>
        <w:tc>
          <w:tcPr>
            <w:tcW w:w="5670" w:type="dxa"/>
          </w:tcPr>
          <w:p w14:paraId="34BBE600" w14:textId="77777777" w:rsidR="009D333C" w:rsidRPr="009D333C" w:rsidRDefault="009D333C" w:rsidP="009D333C">
            <w:r w:rsidRPr="009D333C">
              <w:t>Please provide the Country of your registered address</w:t>
            </w:r>
          </w:p>
          <w:p w14:paraId="2773667E" w14:textId="77777777" w:rsidR="009D333C" w:rsidRPr="009D333C" w:rsidRDefault="009D333C" w:rsidP="009D333C"/>
          <w:p w14:paraId="112FB71C" w14:textId="77777777" w:rsidR="009D333C" w:rsidRPr="009D333C" w:rsidRDefault="009D333C" w:rsidP="009D333C">
            <w:r w:rsidRPr="009D333C">
              <w:t>Evaluation Criteria:</w:t>
            </w:r>
          </w:p>
          <w:p w14:paraId="6E905DA6" w14:textId="77777777" w:rsidR="009D333C" w:rsidRPr="009D333C" w:rsidRDefault="009D333C" w:rsidP="009D333C">
            <w:r w:rsidRPr="009D333C">
              <w:t>For information only</w:t>
            </w:r>
          </w:p>
        </w:tc>
        <w:tc>
          <w:tcPr>
            <w:tcW w:w="5245" w:type="dxa"/>
          </w:tcPr>
          <w:p w14:paraId="33659727" w14:textId="77777777" w:rsidR="009D333C" w:rsidRPr="009D333C" w:rsidRDefault="009D333C" w:rsidP="009D333C"/>
        </w:tc>
      </w:tr>
      <w:tr w:rsidR="009D333C" w:rsidRPr="009D333C" w14:paraId="5EDC6445" w14:textId="77777777" w:rsidTr="00A765C6">
        <w:tc>
          <w:tcPr>
            <w:tcW w:w="1868" w:type="dxa"/>
            <w:vAlign w:val="center"/>
          </w:tcPr>
          <w:p w14:paraId="376C0679"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46412D3E" w14:textId="77777777" w:rsidR="009D333C" w:rsidRPr="009D333C" w:rsidRDefault="009D333C" w:rsidP="009D333C">
            <w:r w:rsidRPr="009D333C">
              <w:t>1.07</w:t>
            </w:r>
          </w:p>
        </w:tc>
        <w:tc>
          <w:tcPr>
            <w:tcW w:w="5670" w:type="dxa"/>
          </w:tcPr>
          <w:p w14:paraId="4D7182D5" w14:textId="77777777" w:rsidR="009D333C" w:rsidRPr="009D333C" w:rsidRDefault="009D333C" w:rsidP="009D333C">
            <w:r w:rsidRPr="009D333C">
              <w:t>Please provide the Street Address of your postal address</w:t>
            </w:r>
          </w:p>
          <w:p w14:paraId="16B50105" w14:textId="77777777" w:rsidR="009D333C" w:rsidRPr="009D333C" w:rsidRDefault="009D333C" w:rsidP="009D333C"/>
          <w:p w14:paraId="38F4D5EA" w14:textId="77777777" w:rsidR="009D333C" w:rsidRPr="009D333C" w:rsidRDefault="009D333C" w:rsidP="009D333C">
            <w:r w:rsidRPr="009D333C">
              <w:t>Evaluation Criteria:</w:t>
            </w:r>
          </w:p>
          <w:p w14:paraId="23BF3538" w14:textId="77777777" w:rsidR="009D333C" w:rsidRPr="009D333C" w:rsidRDefault="009D333C" w:rsidP="009D333C">
            <w:r w:rsidRPr="009D333C">
              <w:t>For information only</w:t>
            </w:r>
          </w:p>
        </w:tc>
        <w:tc>
          <w:tcPr>
            <w:tcW w:w="5245" w:type="dxa"/>
          </w:tcPr>
          <w:p w14:paraId="79697C8F" w14:textId="77777777" w:rsidR="009D333C" w:rsidRPr="009D333C" w:rsidRDefault="009D333C" w:rsidP="009D333C"/>
        </w:tc>
      </w:tr>
      <w:tr w:rsidR="009D333C" w:rsidRPr="009D333C" w14:paraId="4F72CEA7" w14:textId="77777777" w:rsidTr="00A765C6">
        <w:tc>
          <w:tcPr>
            <w:tcW w:w="1868" w:type="dxa"/>
            <w:vAlign w:val="center"/>
          </w:tcPr>
          <w:p w14:paraId="47FFA1AD"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34EA584B" w14:textId="77777777" w:rsidR="009D333C" w:rsidRPr="009D333C" w:rsidRDefault="009D333C" w:rsidP="009D333C">
            <w:r w:rsidRPr="009D333C">
              <w:t>1.07a</w:t>
            </w:r>
          </w:p>
        </w:tc>
        <w:tc>
          <w:tcPr>
            <w:tcW w:w="5670" w:type="dxa"/>
          </w:tcPr>
          <w:p w14:paraId="1D4A050C" w14:textId="77777777" w:rsidR="009D333C" w:rsidRPr="009D333C" w:rsidRDefault="009D333C" w:rsidP="009D333C">
            <w:r w:rsidRPr="009D333C">
              <w:t>Please provide the Town/City of your postal address</w:t>
            </w:r>
          </w:p>
          <w:p w14:paraId="3BB061FF" w14:textId="77777777" w:rsidR="009D333C" w:rsidRPr="009D333C" w:rsidRDefault="009D333C" w:rsidP="009D333C"/>
          <w:p w14:paraId="78AC35CC" w14:textId="77777777" w:rsidR="009D333C" w:rsidRPr="009D333C" w:rsidRDefault="009D333C" w:rsidP="009D333C">
            <w:r w:rsidRPr="009D333C">
              <w:t>Evaluation Criteria:</w:t>
            </w:r>
          </w:p>
          <w:p w14:paraId="0198BBDD" w14:textId="77777777" w:rsidR="009D333C" w:rsidRPr="009D333C" w:rsidRDefault="009D333C" w:rsidP="009D333C">
            <w:r w:rsidRPr="009D333C">
              <w:t>For information only</w:t>
            </w:r>
          </w:p>
        </w:tc>
        <w:tc>
          <w:tcPr>
            <w:tcW w:w="5245" w:type="dxa"/>
          </w:tcPr>
          <w:p w14:paraId="5B6BBE5D" w14:textId="77777777" w:rsidR="009D333C" w:rsidRPr="009D333C" w:rsidRDefault="009D333C" w:rsidP="009D333C"/>
        </w:tc>
      </w:tr>
      <w:tr w:rsidR="009D333C" w:rsidRPr="009D333C" w14:paraId="6F8473C3" w14:textId="77777777" w:rsidTr="00A765C6">
        <w:tc>
          <w:tcPr>
            <w:tcW w:w="1868" w:type="dxa"/>
            <w:vAlign w:val="center"/>
          </w:tcPr>
          <w:p w14:paraId="026EABF2" w14:textId="77777777" w:rsidR="009D333C" w:rsidRPr="009D333C" w:rsidRDefault="009D333C" w:rsidP="009D333C">
            <w:pPr>
              <w:rPr>
                <w:rFonts w:cs="Arial"/>
                <w:color w:val="000000"/>
              </w:rPr>
            </w:pPr>
            <w:r w:rsidRPr="009D333C">
              <w:rPr>
                <w:rFonts w:cs="Arial"/>
                <w:color w:val="000000"/>
              </w:rPr>
              <w:t xml:space="preserve">Part 1: Conditions of </w:t>
            </w:r>
            <w:r w:rsidRPr="009D333C">
              <w:rPr>
                <w:rFonts w:cs="Arial"/>
                <w:color w:val="000000"/>
              </w:rPr>
              <w:lastRenderedPageBreak/>
              <w:t>Participation – Declarations</w:t>
            </w:r>
          </w:p>
        </w:tc>
        <w:tc>
          <w:tcPr>
            <w:tcW w:w="1246" w:type="dxa"/>
          </w:tcPr>
          <w:p w14:paraId="6AC71D22" w14:textId="77777777" w:rsidR="009D333C" w:rsidRPr="009D333C" w:rsidRDefault="009D333C" w:rsidP="009D333C">
            <w:r w:rsidRPr="009D333C">
              <w:lastRenderedPageBreak/>
              <w:t>1.07b</w:t>
            </w:r>
          </w:p>
        </w:tc>
        <w:tc>
          <w:tcPr>
            <w:tcW w:w="5670" w:type="dxa"/>
          </w:tcPr>
          <w:p w14:paraId="73B5805C" w14:textId="77777777" w:rsidR="009D333C" w:rsidRPr="009D333C" w:rsidRDefault="009D333C" w:rsidP="009D333C">
            <w:r w:rsidRPr="009D333C">
              <w:t>Please provide the Postcode of your postal address</w:t>
            </w:r>
          </w:p>
          <w:p w14:paraId="150A46A1" w14:textId="77777777" w:rsidR="009D333C" w:rsidRPr="009D333C" w:rsidRDefault="009D333C" w:rsidP="009D333C"/>
          <w:p w14:paraId="4644560B" w14:textId="77777777" w:rsidR="009D333C" w:rsidRPr="009D333C" w:rsidRDefault="009D333C" w:rsidP="009D333C">
            <w:r w:rsidRPr="009D333C">
              <w:t>Evaluation Criteria:</w:t>
            </w:r>
          </w:p>
          <w:p w14:paraId="46A5CFBE" w14:textId="77777777" w:rsidR="009D333C" w:rsidRPr="009D333C" w:rsidRDefault="009D333C" w:rsidP="009D333C">
            <w:r w:rsidRPr="009D333C">
              <w:lastRenderedPageBreak/>
              <w:t>For information only</w:t>
            </w:r>
          </w:p>
        </w:tc>
        <w:tc>
          <w:tcPr>
            <w:tcW w:w="5245" w:type="dxa"/>
          </w:tcPr>
          <w:p w14:paraId="621F8D81" w14:textId="77777777" w:rsidR="009D333C" w:rsidRPr="009D333C" w:rsidRDefault="009D333C" w:rsidP="009D333C"/>
        </w:tc>
      </w:tr>
      <w:tr w:rsidR="009D333C" w:rsidRPr="009D333C" w14:paraId="7231726F" w14:textId="77777777" w:rsidTr="00A765C6">
        <w:tc>
          <w:tcPr>
            <w:tcW w:w="1868" w:type="dxa"/>
            <w:vAlign w:val="center"/>
          </w:tcPr>
          <w:p w14:paraId="475A013E"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62EE75AC" w14:textId="77777777" w:rsidR="009D333C" w:rsidRPr="009D333C" w:rsidRDefault="009D333C" w:rsidP="009D333C">
            <w:r w:rsidRPr="009D333C">
              <w:t>1.07c</w:t>
            </w:r>
          </w:p>
        </w:tc>
        <w:tc>
          <w:tcPr>
            <w:tcW w:w="5670" w:type="dxa"/>
          </w:tcPr>
          <w:p w14:paraId="712532A1" w14:textId="77777777" w:rsidR="009D333C" w:rsidRPr="009D333C" w:rsidRDefault="009D333C" w:rsidP="009D333C">
            <w:r w:rsidRPr="009D333C">
              <w:t>Please provide the Country of your postal address</w:t>
            </w:r>
          </w:p>
          <w:p w14:paraId="3B1440F3" w14:textId="77777777" w:rsidR="009D333C" w:rsidRPr="009D333C" w:rsidRDefault="009D333C" w:rsidP="009D333C"/>
          <w:p w14:paraId="130C8ADD" w14:textId="77777777" w:rsidR="009D333C" w:rsidRPr="009D333C" w:rsidRDefault="009D333C" w:rsidP="009D333C">
            <w:r w:rsidRPr="009D333C">
              <w:t>Evaluation Criteria:</w:t>
            </w:r>
          </w:p>
          <w:p w14:paraId="6337F8EE" w14:textId="77777777" w:rsidR="009D333C" w:rsidRPr="009D333C" w:rsidRDefault="009D333C" w:rsidP="009D333C">
            <w:r w:rsidRPr="009D333C">
              <w:t>For information only</w:t>
            </w:r>
          </w:p>
        </w:tc>
        <w:tc>
          <w:tcPr>
            <w:tcW w:w="5245" w:type="dxa"/>
          </w:tcPr>
          <w:p w14:paraId="7555A896" w14:textId="77777777" w:rsidR="009D333C" w:rsidRPr="009D333C" w:rsidRDefault="009D333C" w:rsidP="009D333C"/>
        </w:tc>
      </w:tr>
      <w:tr w:rsidR="009D333C" w:rsidRPr="009D333C" w14:paraId="2478230A" w14:textId="77777777" w:rsidTr="00A765C6">
        <w:tc>
          <w:tcPr>
            <w:tcW w:w="1868" w:type="dxa"/>
            <w:vAlign w:val="center"/>
          </w:tcPr>
          <w:p w14:paraId="6DFFF48C"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0F55922D" w14:textId="77777777" w:rsidR="009D333C" w:rsidRPr="009D333C" w:rsidRDefault="009D333C" w:rsidP="009D333C">
            <w:r w:rsidRPr="009D333C">
              <w:t>1.08</w:t>
            </w:r>
          </w:p>
        </w:tc>
        <w:tc>
          <w:tcPr>
            <w:tcW w:w="5670" w:type="dxa"/>
          </w:tcPr>
          <w:p w14:paraId="60D590CD" w14:textId="77777777" w:rsidR="009D333C" w:rsidRPr="009D333C" w:rsidRDefault="009D333C" w:rsidP="009D333C">
            <w:r w:rsidRPr="009D333C">
              <w:t>Are you registered for VAT? If so, please provide your VAT number. You can find it on your VAT registration certificate.</w:t>
            </w:r>
          </w:p>
          <w:p w14:paraId="7C20FB1C" w14:textId="77777777" w:rsidR="009D333C" w:rsidRPr="009D333C" w:rsidRDefault="009D333C" w:rsidP="009D333C"/>
          <w:p w14:paraId="184E5DEE" w14:textId="77777777" w:rsidR="009D333C" w:rsidRPr="009D333C" w:rsidRDefault="009D333C" w:rsidP="009D333C">
            <w:r w:rsidRPr="009D333C">
              <w:t>Evaluation Criteria:</w:t>
            </w:r>
          </w:p>
          <w:p w14:paraId="11763793" w14:textId="77777777" w:rsidR="009D333C" w:rsidRPr="009D333C" w:rsidRDefault="009D333C" w:rsidP="009D333C">
            <w:r w:rsidRPr="009D333C">
              <w:t>For information only</w:t>
            </w:r>
          </w:p>
        </w:tc>
        <w:tc>
          <w:tcPr>
            <w:tcW w:w="5245" w:type="dxa"/>
          </w:tcPr>
          <w:p w14:paraId="7F3EBA25" w14:textId="77777777" w:rsidR="009D333C" w:rsidRPr="009D333C" w:rsidRDefault="009D333C" w:rsidP="009D333C"/>
        </w:tc>
      </w:tr>
      <w:tr w:rsidR="009D333C" w:rsidRPr="009D333C" w14:paraId="1DC1DE96" w14:textId="77777777" w:rsidTr="00A765C6">
        <w:tc>
          <w:tcPr>
            <w:tcW w:w="1868" w:type="dxa"/>
            <w:vAlign w:val="center"/>
          </w:tcPr>
          <w:p w14:paraId="2FE50B61"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00F24C6D" w14:textId="77777777" w:rsidR="009D333C" w:rsidRPr="009D333C" w:rsidRDefault="009D333C" w:rsidP="009D333C">
            <w:r w:rsidRPr="009D333C">
              <w:t>1.09</w:t>
            </w:r>
          </w:p>
        </w:tc>
        <w:tc>
          <w:tcPr>
            <w:tcW w:w="5670" w:type="dxa"/>
          </w:tcPr>
          <w:p w14:paraId="6A6AB04F" w14:textId="77777777" w:rsidR="009D333C" w:rsidRPr="009D333C" w:rsidRDefault="009D333C" w:rsidP="009D333C">
            <w:r w:rsidRPr="009D333C">
              <w:t>Do you have a website? If so, please provide your website address</w:t>
            </w:r>
          </w:p>
          <w:p w14:paraId="19FAC82E" w14:textId="77777777" w:rsidR="009D333C" w:rsidRPr="009D333C" w:rsidRDefault="009D333C" w:rsidP="009D333C"/>
          <w:p w14:paraId="44DE46DB" w14:textId="77777777" w:rsidR="009D333C" w:rsidRPr="009D333C" w:rsidRDefault="009D333C" w:rsidP="009D333C">
            <w:r w:rsidRPr="009D333C">
              <w:t>Evaluation Criteria:</w:t>
            </w:r>
          </w:p>
          <w:p w14:paraId="1E51179A" w14:textId="77777777" w:rsidR="009D333C" w:rsidRPr="009D333C" w:rsidRDefault="009D333C" w:rsidP="009D333C">
            <w:r w:rsidRPr="009D333C">
              <w:t>For information only</w:t>
            </w:r>
          </w:p>
        </w:tc>
        <w:tc>
          <w:tcPr>
            <w:tcW w:w="5245" w:type="dxa"/>
          </w:tcPr>
          <w:p w14:paraId="280332D5" w14:textId="77777777" w:rsidR="009D333C" w:rsidRPr="009D333C" w:rsidRDefault="009D333C" w:rsidP="009D333C"/>
        </w:tc>
      </w:tr>
      <w:tr w:rsidR="009D333C" w:rsidRPr="009D333C" w14:paraId="18C22F87" w14:textId="77777777" w:rsidTr="00A765C6">
        <w:tc>
          <w:tcPr>
            <w:tcW w:w="1868" w:type="dxa"/>
            <w:vAlign w:val="center"/>
          </w:tcPr>
          <w:p w14:paraId="3184E5BA"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526DE41D" w14:textId="77777777" w:rsidR="009D333C" w:rsidRPr="009D333C" w:rsidRDefault="009D333C" w:rsidP="009D333C">
            <w:r w:rsidRPr="009D333C">
              <w:t>1.10</w:t>
            </w:r>
          </w:p>
        </w:tc>
        <w:tc>
          <w:tcPr>
            <w:tcW w:w="5670" w:type="dxa"/>
          </w:tcPr>
          <w:p w14:paraId="5CD51AAE" w14:textId="77777777" w:rsidR="009D333C" w:rsidRPr="009D333C" w:rsidRDefault="009D333C" w:rsidP="009D333C">
            <w:r w:rsidRPr="009D333C">
              <w:t>Enter your email address. It should be a shared inbox managed by your team, not your own email address. This will be displayed on notices.</w:t>
            </w:r>
          </w:p>
          <w:p w14:paraId="766D5F7F" w14:textId="77777777" w:rsidR="009D333C" w:rsidRPr="009D333C" w:rsidRDefault="009D333C" w:rsidP="009D333C"/>
          <w:p w14:paraId="5CF5869E" w14:textId="77777777" w:rsidR="009D333C" w:rsidRPr="009D333C" w:rsidRDefault="009D333C" w:rsidP="009D333C">
            <w:r w:rsidRPr="009D333C">
              <w:t>Evaluation Criteria:</w:t>
            </w:r>
          </w:p>
          <w:p w14:paraId="523A426D" w14:textId="77777777" w:rsidR="009D333C" w:rsidRPr="009D333C" w:rsidRDefault="009D333C" w:rsidP="009D333C">
            <w:r w:rsidRPr="009D333C">
              <w:t>For information only</w:t>
            </w:r>
          </w:p>
        </w:tc>
        <w:tc>
          <w:tcPr>
            <w:tcW w:w="5245" w:type="dxa"/>
          </w:tcPr>
          <w:p w14:paraId="20132013" w14:textId="77777777" w:rsidR="009D333C" w:rsidRPr="009D333C" w:rsidRDefault="009D333C" w:rsidP="009D333C"/>
        </w:tc>
      </w:tr>
      <w:tr w:rsidR="009D333C" w:rsidRPr="009D333C" w14:paraId="575499B2" w14:textId="77777777" w:rsidTr="00A765C6">
        <w:tc>
          <w:tcPr>
            <w:tcW w:w="1868" w:type="dxa"/>
            <w:vAlign w:val="center"/>
          </w:tcPr>
          <w:p w14:paraId="6CA6117A"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39F96171" w14:textId="77777777" w:rsidR="009D333C" w:rsidRPr="009D333C" w:rsidRDefault="009D333C" w:rsidP="009D333C">
            <w:r w:rsidRPr="009D333C">
              <w:t>1.11</w:t>
            </w:r>
          </w:p>
        </w:tc>
        <w:tc>
          <w:tcPr>
            <w:tcW w:w="5670" w:type="dxa"/>
          </w:tcPr>
          <w:p w14:paraId="2F1C0A16" w14:textId="77777777" w:rsidR="009D333C" w:rsidRPr="009D333C" w:rsidRDefault="009D333C" w:rsidP="009D333C">
            <w:r w:rsidRPr="009D333C">
              <w:t xml:space="preserve">Which best describes your organisation? – </w:t>
            </w:r>
          </w:p>
          <w:p w14:paraId="61BBC642" w14:textId="77777777" w:rsidR="009D333C" w:rsidRPr="009D333C" w:rsidRDefault="009D333C" w:rsidP="009D333C">
            <w:pPr>
              <w:numPr>
                <w:ilvl w:val="0"/>
                <w:numId w:val="3"/>
              </w:numPr>
              <w:contextualSpacing/>
            </w:pPr>
            <w:r w:rsidRPr="009D333C">
              <w:t xml:space="preserve">Small or medium-sized enterprise (SME) - Fewer than 250 staff and a turnover of £44 million or less or a balance sheet total of £38 million or less </w:t>
            </w:r>
          </w:p>
          <w:p w14:paraId="7BB1AAC3" w14:textId="77777777" w:rsidR="009D333C" w:rsidRPr="009D333C" w:rsidRDefault="009D333C" w:rsidP="009D333C">
            <w:pPr>
              <w:numPr>
                <w:ilvl w:val="0"/>
                <w:numId w:val="3"/>
              </w:numPr>
              <w:contextualSpacing/>
            </w:pPr>
            <w:r w:rsidRPr="009D333C">
              <w:t xml:space="preserve">Non-governmental organisation that is value-driven and which principally reinvests its </w:t>
            </w:r>
            <w:r w:rsidRPr="009D333C">
              <w:lastRenderedPageBreak/>
              <w:t xml:space="preserve">surpluses to further social, environmental or cultural objectives </w:t>
            </w:r>
          </w:p>
          <w:p w14:paraId="69F10468" w14:textId="77777777" w:rsidR="009D333C" w:rsidRPr="009D333C" w:rsidRDefault="009D333C" w:rsidP="009D333C">
            <w:pPr>
              <w:numPr>
                <w:ilvl w:val="0"/>
                <w:numId w:val="3"/>
              </w:numPr>
              <w:contextualSpacing/>
            </w:pPr>
            <w:r w:rsidRPr="009D333C">
              <w:t xml:space="preserve">Supported employment provider - Providing employment, or employment related support, to disabled or disadvantaged individuals that represent at least 30 per cent of the workforce </w:t>
            </w:r>
          </w:p>
          <w:p w14:paraId="5E42F680" w14:textId="77777777" w:rsidR="009D333C" w:rsidRPr="009D333C" w:rsidRDefault="009D333C" w:rsidP="009D333C"/>
          <w:p w14:paraId="49F77BD8" w14:textId="77777777" w:rsidR="009D333C" w:rsidRPr="009D333C" w:rsidRDefault="009D333C" w:rsidP="009D333C">
            <w:pPr>
              <w:numPr>
                <w:ilvl w:val="0"/>
                <w:numId w:val="3"/>
              </w:numPr>
              <w:contextualSpacing/>
            </w:pPr>
            <w:r w:rsidRPr="009D333C">
              <w:t>Public service mutual - Previously left the public sector but continues delivering public services. None apply</w:t>
            </w:r>
          </w:p>
          <w:p w14:paraId="3656E429" w14:textId="77777777" w:rsidR="009D333C" w:rsidRPr="009D333C" w:rsidRDefault="009D333C" w:rsidP="009D333C"/>
          <w:p w14:paraId="3E7BD8CE" w14:textId="77777777" w:rsidR="009D333C" w:rsidRPr="009D333C" w:rsidRDefault="009D333C" w:rsidP="009D333C">
            <w:r w:rsidRPr="009D333C">
              <w:t>Evaluation Criteria:</w:t>
            </w:r>
          </w:p>
          <w:p w14:paraId="30391D7F" w14:textId="77777777" w:rsidR="009D333C" w:rsidRPr="009D333C" w:rsidRDefault="009D333C" w:rsidP="009D333C">
            <w:r w:rsidRPr="009D333C">
              <w:t>For information only</w:t>
            </w:r>
          </w:p>
        </w:tc>
        <w:tc>
          <w:tcPr>
            <w:tcW w:w="5245" w:type="dxa"/>
          </w:tcPr>
          <w:p w14:paraId="1A2D4FA1" w14:textId="77777777" w:rsidR="009D333C" w:rsidRPr="009D333C" w:rsidRDefault="009D333C" w:rsidP="009D333C"/>
        </w:tc>
      </w:tr>
      <w:tr w:rsidR="009D333C" w:rsidRPr="009D333C" w14:paraId="4BAE5717" w14:textId="77777777" w:rsidTr="00A765C6">
        <w:tc>
          <w:tcPr>
            <w:tcW w:w="1868" w:type="dxa"/>
            <w:vAlign w:val="center"/>
          </w:tcPr>
          <w:p w14:paraId="63992312"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04E3487A" w14:textId="77777777" w:rsidR="009D333C" w:rsidRPr="009D333C" w:rsidRDefault="009D333C" w:rsidP="009D333C">
            <w:r w:rsidRPr="009D333C">
              <w:t>1.12</w:t>
            </w:r>
          </w:p>
        </w:tc>
        <w:tc>
          <w:tcPr>
            <w:tcW w:w="5670" w:type="dxa"/>
          </w:tcPr>
          <w:p w14:paraId="1E60291E" w14:textId="77777777" w:rsidR="009D333C" w:rsidRPr="009D333C" w:rsidRDefault="009D333C" w:rsidP="009D333C">
            <w:r w:rsidRPr="009D333C">
              <w:t>Is your organisation registered on Companies House? As required by the Companies Act 2006</w:t>
            </w:r>
          </w:p>
          <w:p w14:paraId="6A163199" w14:textId="77777777" w:rsidR="009D333C" w:rsidRPr="009D333C" w:rsidRDefault="009D333C" w:rsidP="009D333C"/>
          <w:p w14:paraId="7079A248" w14:textId="77777777" w:rsidR="009D333C" w:rsidRPr="009D333C" w:rsidRDefault="009D333C" w:rsidP="009D333C">
            <w:r w:rsidRPr="009D333C">
              <w:t>Evaluation Criteria:</w:t>
            </w:r>
          </w:p>
          <w:p w14:paraId="05538CFC" w14:textId="77777777" w:rsidR="009D333C" w:rsidRPr="009D333C" w:rsidRDefault="009D333C" w:rsidP="009D333C">
            <w:r w:rsidRPr="009D333C">
              <w:t>For information only</w:t>
            </w:r>
          </w:p>
        </w:tc>
        <w:tc>
          <w:tcPr>
            <w:tcW w:w="5245" w:type="dxa"/>
          </w:tcPr>
          <w:p w14:paraId="71545784" w14:textId="77777777" w:rsidR="009D333C" w:rsidRPr="009D333C" w:rsidRDefault="009D333C" w:rsidP="009D333C"/>
        </w:tc>
      </w:tr>
      <w:tr w:rsidR="009D333C" w:rsidRPr="009D333C" w14:paraId="56669AEF" w14:textId="77777777" w:rsidTr="00A765C6">
        <w:tc>
          <w:tcPr>
            <w:tcW w:w="1868" w:type="dxa"/>
            <w:vAlign w:val="center"/>
          </w:tcPr>
          <w:p w14:paraId="7A4FFC2C"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698A169F" w14:textId="77777777" w:rsidR="009D333C" w:rsidRPr="009D333C" w:rsidRDefault="009D333C" w:rsidP="009D333C">
            <w:r w:rsidRPr="009D333C">
              <w:t>1.13</w:t>
            </w:r>
          </w:p>
        </w:tc>
        <w:tc>
          <w:tcPr>
            <w:tcW w:w="5670" w:type="dxa"/>
          </w:tcPr>
          <w:p w14:paraId="7192CEAA" w14:textId="77777777" w:rsidR="009D333C" w:rsidRPr="009D333C" w:rsidRDefault="009D333C" w:rsidP="009D333C">
            <w:r w:rsidRPr="009D333C">
              <w:t>Select your organisation's legal form (when it was set up and registered, what structure was used?)</w:t>
            </w:r>
          </w:p>
          <w:p w14:paraId="280F4818" w14:textId="77777777" w:rsidR="009D333C" w:rsidRPr="009D333C" w:rsidRDefault="009D333C" w:rsidP="009D333C"/>
          <w:p w14:paraId="6D4D8FC4" w14:textId="77777777" w:rsidR="009D333C" w:rsidRPr="009D333C" w:rsidRDefault="009D333C" w:rsidP="009D333C">
            <w:r w:rsidRPr="009D333C">
              <w:t>Evaluation Criteria:</w:t>
            </w:r>
          </w:p>
          <w:p w14:paraId="5391443E" w14:textId="77777777" w:rsidR="009D333C" w:rsidRPr="009D333C" w:rsidRDefault="009D333C" w:rsidP="009D333C">
            <w:r w:rsidRPr="009D333C">
              <w:t>For information only</w:t>
            </w:r>
          </w:p>
        </w:tc>
        <w:tc>
          <w:tcPr>
            <w:tcW w:w="5245" w:type="dxa"/>
          </w:tcPr>
          <w:p w14:paraId="06F3EA0D" w14:textId="77777777" w:rsidR="009D333C" w:rsidRPr="009D333C" w:rsidRDefault="009D333C" w:rsidP="009D333C"/>
        </w:tc>
      </w:tr>
      <w:tr w:rsidR="009D333C" w:rsidRPr="009D333C" w14:paraId="37A41281" w14:textId="77777777" w:rsidTr="00A765C6">
        <w:tc>
          <w:tcPr>
            <w:tcW w:w="1868" w:type="dxa"/>
            <w:vAlign w:val="center"/>
          </w:tcPr>
          <w:p w14:paraId="3952B517"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34FA0D45" w14:textId="77777777" w:rsidR="009D333C" w:rsidRPr="009D333C" w:rsidRDefault="009D333C" w:rsidP="009D333C">
            <w:r w:rsidRPr="009D333C">
              <w:t>1.14</w:t>
            </w:r>
          </w:p>
        </w:tc>
        <w:tc>
          <w:tcPr>
            <w:tcW w:w="5670" w:type="dxa"/>
          </w:tcPr>
          <w:p w14:paraId="77DBE8B4" w14:textId="77777777" w:rsidR="009D333C" w:rsidRPr="009D333C" w:rsidRDefault="009D333C" w:rsidP="009D333C">
            <w:r w:rsidRPr="009D333C">
              <w:t xml:space="preserve">Enter the law under which your organisation is registered </w:t>
            </w:r>
            <w:proofErr w:type="spellStart"/>
            <w:r w:rsidRPr="009D333C">
              <w:t>e.g</w:t>
            </w:r>
            <w:proofErr w:type="spellEnd"/>
            <w:r w:rsidRPr="009D333C">
              <w:t xml:space="preserve"> the Companies Act 2006</w:t>
            </w:r>
          </w:p>
          <w:p w14:paraId="4A7B3D06" w14:textId="77777777" w:rsidR="009D333C" w:rsidRPr="009D333C" w:rsidRDefault="009D333C" w:rsidP="009D333C"/>
          <w:p w14:paraId="74E0DDED" w14:textId="77777777" w:rsidR="009D333C" w:rsidRPr="009D333C" w:rsidRDefault="009D333C" w:rsidP="009D333C">
            <w:r w:rsidRPr="009D333C">
              <w:t>Evaluation Criteria:</w:t>
            </w:r>
          </w:p>
          <w:p w14:paraId="71AEC9A0" w14:textId="77777777" w:rsidR="009D333C" w:rsidRPr="009D333C" w:rsidRDefault="009D333C" w:rsidP="009D333C">
            <w:r w:rsidRPr="009D333C">
              <w:t>For information only</w:t>
            </w:r>
          </w:p>
        </w:tc>
        <w:tc>
          <w:tcPr>
            <w:tcW w:w="5245" w:type="dxa"/>
          </w:tcPr>
          <w:p w14:paraId="5979FB21" w14:textId="77777777" w:rsidR="009D333C" w:rsidRPr="009D333C" w:rsidRDefault="009D333C" w:rsidP="009D333C"/>
        </w:tc>
      </w:tr>
      <w:tr w:rsidR="009D333C" w:rsidRPr="009D333C" w14:paraId="3A30EBBD" w14:textId="77777777" w:rsidTr="00A765C6">
        <w:tc>
          <w:tcPr>
            <w:tcW w:w="1868" w:type="dxa"/>
            <w:vAlign w:val="center"/>
          </w:tcPr>
          <w:p w14:paraId="2C66BFD2" w14:textId="77777777" w:rsidR="009D333C" w:rsidRPr="009D333C" w:rsidRDefault="009D333C" w:rsidP="009D333C">
            <w:pPr>
              <w:rPr>
                <w:rFonts w:cs="Arial"/>
                <w:color w:val="000000"/>
              </w:rPr>
            </w:pPr>
            <w:r w:rsidRPr="009D333C">
              <w:rPr>
                <w:rFonts w:cs="Arial"/>
                <w:color w:val="000000"/>
              </w:rPr>
              <w:t xml:space="preserve">Part 1: Conditions of </w:t>
            </w:r>
            <w:r w:rsidRPr="009D333C">
              <w:rPr>
                <w:rFonts w:cs="Arial"/>
                <w:color w:val="000000"/>
              </w:rPr>
              <w:lastRenderedPageBreak/>
              <w:t>Participation – Declarations</w:t>
            </w:r>
          </w:p>
        </w:tc>
        <w:tc>
          <w:tcPr>
            <w:tcW w:w="1246" w:type="dxa"/>
          </w:tcPr>
          <w:p w14:paraId="7CD9B6C6" w14:textId="77777777" w:rsidR="009D333C" w:rsidRPr="009D333C" w:rsidRDefault="009D333C" w:rsidP="009D333C">
            <w:r w:rsidRPr="009D333C">
              <w:lastRenderedPageBreak/>
              <w:t>1.15</w:t>
            </w:r>
          </w:p>
        </w:tc>
        <w:tc>
          <w:tcPr>
            <w:tcW w:w="5670" w:type="dxa"/>
          </w:tcPr>
          <w:p w14:paraId="4745C1D1" w14:textId="77777777" w:rsidR="009D333C" w:rsidRPr="009D333C" w:rsidRDefault="009D333C" w:rsidP="009D333C">
            <w:r w:rsidRPr="009D333C">
              <w:t>What is the equivalent date your company registered under the Companies Act 2006?</w:t>
            </w:r>
          </w:p>
          <w:p w14:paraId="5A293A61" w14:textId="77777777" w:rsidR="009D333C" w:rsidRPr="009D333C" w:rsidRDefault="009D333C" w:rsidP="009D333C"/>
          <w:p w14:paraId="7AB171B4" w14:textId="77777777" w:rsidR="009D333C" w:rsidRPr="009D333C" w:rsidRDefault="009D333C" w:rsidP="009D333C">
            <w:r w:rsidRPr="009D333C">
              <w:t>Evaluation Criteria:</w:t>
            </w:r>
          </w:p>
          <w:p w14:paraId="0463F7C3" w14:textId="77777777" w:rsidR="009D333C" w:rsidRPr="009D333C" w:rsidRDefault="009D333C" w:rsidP="009D333C">
            <w:r w:rsidRPr="009D333C">
              <w:t>For information only</w:t>
            </w:r>
          </w:p>
        </w:tc>
        <w:tc>
          <w:tcPr>
            <w:tcW w:w="5245" w:type="dxa"/>
          </w:tcPr>
          <w:p w14:paraId="0A24A093" w14:textId="77777777" w:rsidR="009D333C" w:rsidRPr="009D333C" w:rsidRDefault="009D333C" w:rsidP="009D333C"/>
        </w:tc>
      </w:tr>
      <w:tr w:rsidR="009D333C" w:rsidRPr="009D333C" w14:paraId="79F24B38" w14:textId="77777777" w:rsidTr="00A765C6">
        <w:tc>
          <w:tcPr>
            <w:tcW w:w="1868" w:type="dxa"/>
            <w:vAlign w:val="center"/>
          </w:tcPr>
          <w:p w14:paraId="01D07E51"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368A95EF" w14:textId="77777777" w:rsidR="009D333C" w:rsidRPr="009D333C" w:rsidRDefault="009D333C" w:rsidP="009D333C">
            <w:r w:rsidRPr="009D333C">
              <w:t>1.16</w:t>
            </w:r>
          </w:p>
        </w:tc>
        <w:tc>
          <w:tcPr>
            <w:tcW w:w="5670" w:type="dxa"/>
          </w:tcPr>
          <w:p w14:paraId="7DA6C79E" w14:textId="77777777" w:rsidR="009D333C" w:rsidRPr="009D333C" w:rsidRDefault="009D333C" w:rsidP="009D333C">
            <w:r w:rsidRPr="009D333C">
              <w:t>Is your organisation on any of these registers?</w:t>
            </w:r>
          </w:p>
          <w:p w14:paraId="0244E86C" w14:textId="77777777" w:rsidR="009D333C" w:rsidRPr="009D333C" w:rsidRDefault="009D333C" w:rsidP="009D333C"/>
          <w:p w14:paraId="289519A1" w14:textId="77777777" w:rsidR="009D333C" w:rsidRPr="009D333C" w:rsidRDefault="009D333C" w:rsidP="009D333C">
            <w:r w:rsidRPr="009D333C">
              <w:t>Evaluation Criteria:</w:t>
            </w:r>
          </w:p>
          <w:p w14:paraId="7B04F746" w14:textId="77777777" w:rsidR="009D333C" w:rsidRPr="009D333C" w:rsidRDefault="009D333C" w:rsidP="009D333C">
            <w:r w:rsidRPr="009D333C">
              <w:t>For information only</w:t>
            </w:r>
          </w:p>
        </w:tc>
        <w:tc>
          <w:tcPr>
            <w:tcW w:w="5245" w:type="dxa"/>
          </w:tcPr>
          <w:p w14:paraId="088F3BB5" w14:textId="77777777" w:rsidR="009D333C" w:rsidRPr="009D333C" w:rsidRDefault="009D333C" w:rsidP="009D333C"/>
        </w:tc>
      </w:tr>
      <w:tr w:rsidR="009D333C" w:rsidRPr="009D333C" w14:paraId="14806B95" w14:textId="77777777" w:rsidTr="00A765C6">
        <w:tc>
          <w:tcPr>
            <w:tcW w:w="1868" w:type="dxa"/>
            <w:vAlign w:val="center"/>
          </w:tcPr>
          <w:p w14:paraId="5F3C9396"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31F6BF3B" w14:textId="77777777" w:rsidR="009D333C" w:rsidRPr="009D333C" w:rsidRDefault="009D333C" w:rsidP="009D333C">
            <w:r w:rsidRPr="009D333C">
              <w:t>1.17</w:t>
            </w:r>
          </w:p>
        </w:tc>
        <w:tc>
          <w:tcPr>
            <w:tcW w:w="5670" w:type="dxa"/>
          </w:tcPr>
          <w:p w14:paraId="6212F6D3" w14:textId="77777777" w:rsidR="009D333C" w:rsidRPr="009D333C" w:rsidRDefault="009D333C" w:rsidP="009D333C">
            <w:r w:rsidRPr="009D333C">
              <w:t>Please provide your Companies House reference number</w:t>
            </w:r>
          </w:p>
          <w:p w14:paraId="0C93E5EE" w14:textId="77777777" w:rsidR="009D333C" w:rsidRPr="009D333C" w:rsidRDefault="009D333C" w:rsidP="009D333C"/>
          <w:p w14:paraId="20E896CE" w14:textId="77777777" w:rsidR="009D333C" w:rsidRPr="009D333C" w:rsidRDefault="009D333C" w:rsidP="009D333C">
            <w:r w:rsidRPr="009D333C">
              <w:t>Evaluation Criteria:</w:t>
            </w:r>
          </w:p>
          <w:p w14:paraId="15EE3148" w14:textId="77777777" w:rsidR="009D333C" w:rsidRPr="009D333C" w:rsidRDefault="009D333C" w:rsidP="009D333C">
            <w:r w:rsidRPr="009D333C">
              <w:t>For information only</w:t>
            </w:r>
          </w:p>
        </w:tc>
        <w:tc>
          <w:tcPr>
            <w:tcW w:w="5245" w:type="dxa"/>
          </w:tcPr>
          <w:p w14:paraId="6DE565D4" w14:textId="77777777" w:rsidR="009D333C" w:rsidRPr="009D333C" w:rsidRDefault="009D333C" w:rsidP="009D333C"/>
        </w:tc>
      </w:tr>
      <w:tr w:rsidR="009D333C" w:rsidRPr="009D333C" w14:paraId="5F949346" w14:textId="77777777" w:rsidTr="00A765C6">
        <w:tc>
          <w:tcPr>
            <w:tcW w:w="1868" w:type="dxa"/>
            <w:vAlign w:val="center"/>
          </w:tcPr>
          <w:p w14:paraId="1DABE675"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66B4DA3D" w14:textId="77777777" w:rsidR="009D333C" w:rsidRPr="009D333C" w:rsidRDefault="009D333C" w:rsidP="009D333C">
            <w:r w:rsidRPr="009D333C">
              <w:t>1.18</w:t>
            </w:r>
          </w:p>
        </w:tc>
        <w:tc>
          <w:tcPr>
            <w:tcW w:w="5670" w:type="dxa"/>
          </w:tcPr>
          <w:p w14:paraId="432537CB" w14:textId="77777777" w:rsidR="009D333C" w:rsidRPr="009D333C" w:rsidRDefault="009D333C" w:rsidP="009D333C">
            <w:r w:rsidRPr="009D333C">
              <w:t>Please provide your UK Provider Reference Number (UKPRN)</w:t>
            </w:r>
          </w:p>
          <w:p w14:paraId="05DA343A" w14:textId="77777777" w:rsidR="009D333C" w:rsidRPr="009D333C" w:rsidRDefault="009D333C" w:rsidP="009D333C"/>
          <w:p w14:paraId="1F124181" w14:textId="77777777" w:rsidR="009D333C" w:rsidRPr="009D333C" w:rsidRDefault="009D333C" w:rsidP="009D333C">
            <w:r w:rsidRPr="009D333C">
              <w:t>Evaluation Criteria:</w:t>
            </w:r>
          </w:p>
          <w:p w14:paraId="1A67C0B1" w14:textId="77777777" w:rsidR="009D333C" w:rsidRPr="009D333C" w:rsidRDefault="009D333C" w:rsidP="009D333C">
            <w:r w:rsidRPr="009D333C">
              <w:t>For information only</w:t>
            </w:r>
          </w:p>
        </w:tc>
        <w:tc>
          <w:tcPr>
            <w:tcW w:w="5245" w:type="dxa"/>
          </w:tcPr>
          <w:p w14:paraId="1957FD13" w14:textId="77777777" w:rsidR="009D333C" w:rsidRPr="009D333C" w:rsidRDefault="009D333C" w:rsidP="009D333C"/>
        </w:tc>
      </w:tr>
      <w:tr w:rsidR="009D333C" w:rsidRPr="009D333C" w14:paraId="53F597C3" w14:textId="77777777" w:rsidTr="00A765C6">
        <w:tc>
          <w:tcPr>
            <w:tcW w:w="1868" w:type="dxa"/>
            <w:vAlign w:val="center"/>
          </w:tcPr>
          <w:p w14:paraId="61E2C84F"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542B5D68" w14:textId="77777777" w:rsidR="009D333C" w:rsidRPr="009D333C" w:rsidRDefault="009D333C" w:rsidP="009D333C">
            <w:r w:rsidRPr="009D333C">
              <w:t>1.19</w:t>
            </w:r>
          </w:p>
        </w:tc>
        <w:tc>
          <w:tcPr>
            <w:tcW w:w="5670" w:type="dxa"/>
          </w:tcPr>
          <w:p w14:paraId="1EAB4F67" w14:textId="77777777" w:rsidR="009D333C" w:rsidRPr="009D333C" w:rsidRDefault="009D333C" w:rsidP="009D333C">
            <w:r w:rsidRPr="009D333C">
              <w:t>Is your organisation influenced or controlled by another person/s or company?</w:t>
            </w:r>
          </w:p>
          <w:p w14:paraId="2D11D61F" w14:textId="77777777" w:rsidR="009D333C" w:rsidRPr="009D333C" w:rsidRDefault="009D333C" w:rsidP="009D333C"/>
          <w:p w14:paraId="2050237A" w14:textId="77777777" w:rsidR="009D333C" w:rsidRPr="009D333C" w:rsidRDefault="009D333C" w:rsidP="009D333C">
            <w:r w:rsidRPr="009D333C">
              <w:t>Evaluation Criteria:</w:t>
            </w:r>
          </w:p>
          <w:p w14:paraId="3D6DCC59" w14:textId="77777777" w:rsidR="009D333C" w:rsidRPr="009D333C" w:rsidRDefault="009D333C" w:rsidP="009D333C">
            <w:r w:rsidRPr="009D333C">
              <w:t>For information only</w:t>
            </w:r>
          </w:p>
        </w:tc>
        <w:tc>
          <w:tcPr>
            <w:tcW w:w="5245" w:type="dxa"/>
          </w:tcPr>
          <w:p w14:paraId="384541AF" w14:textId="77777777" w:rsidR="009D333C" w:rsidRPr="009D333C" w:rsidRDefault="009D333C" w:rsidP="009D333C"/>
        </w:tc>
      </w:tr>
      <w:tr w:rsidR="009D333C" w:rsidRPr="009D333C" w14:paraId="61D7D5C5" w14:textId="77777777" w:rsidTr="00A765C6">
        <w:tc>
          <w:tcPr>
            <w:tcW w:w="1868" w:type="dxa"/>
            <w:vAlign w:val="center"/>
          </w:tcPr>
          <w:p w14:paraId="0FCBEEBB"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1D923C13" w14:textId="77777777" w:rsidR="009D333C" w:rsidRPr="009D333C" w:rsidRDefault="009D333C" w:rsidP="009D333C">
            <w:r w:rsidRPr="009D333C">
              <w:t>1.20</w:t>
            </w:r>
          </w:p>
        </w:tc>
        <w:tc>
          <w:tcPr>
            <w:tcW w:w="5670" w:type="dxa"/>
          </w:tcPr>
          <w:p w14:paraId="0E176AF7" w14:textId="77777777" w:rsidR="009D333C" w:rsidRPr="009D333C" w:rsidRDefault="009D333C" w:rsidP="009D333C">
            <w:r w:rsidRPr="009D333C">
              <w:t xml:space="preserve">A 'connected person' is someone who influences or controls your company. It includes people with significant control and any other individual or company other than yourself that has a declarable interest in your organisation. For example, a director, a trust, a majority shareholder or a parent or subsidiary company. Your 'connected person' could be an 'Organisation', an 'Individual' or a </w:t>
            </w:r>
            <w:r w:rsidRPr="009D333C">
              <w:lastRenderedPageBreak/>
              <w:t xml:space="preserve">'Trust/Trustee'. </w:t>
            </w:r>
            <w:hyperlink r:id="rId7" w:history="1">
              <w:r w:rsidRPr="009D333C">
                <w:rPr>
                  <w:color w:val="467886" w:themeColor="hyperlink"/>
                  <w:u w:val="single"/>
                </w:rPr>
                <w:t>https://www.gov.uk/guidance/people-with-significant-control-pscs</w:t>
              </w:r>
            </w:hyperlink>
          </w:p>
          <w:p w14:paraId="336F32D7" w14:textId="77777777" w:rsidR="009D333C" w:rsidRPr="009D333C" w:rsidRDefault="009D333C" w:rsidP="009D333C"/>
          <w:p w14:paraId="4BFE22EB" w14:textId="77777777" w:rsidR="009D333C" w:rsidRPr="009D333C" w:rsidRDefault="009D333C" w:rsidP="009D333C">
            <w:r w:rsidRPr="009D333C">
              <w:t xml:space="preserve">If your connected person is an 'Organisation', please provide the information below for each connected person: </w:t>
            </w:r>
          </w:p>
          <w:p w14:paraId="6F8E6FC7" w14:textId="77777777" w:rsidR="009D333C" w:rsidRPr="009D333C" w:rsidRDefault="009D333C" w:rsidP="009D333C">
            <w:pPr>
              <w:numPr>
                <w:ilvl w:val="0"/>
                <w:numId w:val="3"/>
              </w:numPr>
              <w:contextualSpacing/>
            </w:pPr>
            <w:r w:rsidRPr="009D333C">
              <w:t xml:space="preserve">Registered with Companies House: (yes / no) </w:t>
            </w:r>
          </w:p>
          <w:p w14:paraId="46632066" w14:textId="77777777" w:rsidR="009D333C" w:rsidRPr="009D333C" w:rsidRDefault="009D333C" w:rsidP="009D333C">
            <w:pPr>
              <w:numPr>
                <w:ilvl w:val="0"/>
                <w:numId w:val="3"/>
              </w:numPr>
              <w:contextualSpacing/>
            </w:pPr>
            <w:r w:rsidRPr="009D333C">
              <w:t xml:space="preserve">Category of connected person: (registered company /director or organisation with the same responsibilities / parent or subsidiary company / a company your organisation has taken over / any other organisation with significant influence or control) </w:t>
            </w:r>
          </w:p>
          <w:p w14:paraId="63DED3AD" w14:textId="77777777" w:rsidR="009D333C" w:rsidRPr="009D333C" w:rsidRDefault="009D333C" w:rsidP="009D333C">
            <w:pPr>
              <w:numPr>
                <w:ilvl w:val="0"/>
                <w:numId w:val="3"/>
              </w:numPr>
              <w:contextualSpacing/>
            </w:pPr>
            <w:r w:rsidRPr="009D333C">
              <w:t xml:space="preserve">Organisation Name: </w:t>
            </w:r>
          </w:p>
          <w:p w14:paraId="766B7FE4" w14:textId="77777777" w:rsidR="009D333C" w:rsidRPr="009D333C" w:rsidRDefault="009D333C" w:rsidP="009D333C">
            <w:pPr>
              <w:numPr>
                <w:ilvl w:val="0"/>
                <w:numId w:val="3"/>
              </w:numPr>
              <w:contextualSpacing/>
            </w:pPr>
            <w:r w:rsidRPr="009D333C">
              <w:t xml:space="preserve">Address Line 1: </w:t>
            </w:r>
          </w:p>
          <w:p w14:paraId="15164B30" w14:textId="77777777" w:rsidR="009D333C" w:rsidRPr="009D333C" w:rsidRDefault="009D333C" w:rsidP="009D333C">
            <w:pPr>
              <w:numPr>
                <w:ilvl w:val="0"/>
                <w:numId w:val="3"/>
              </w:numPr>
              <w:contextualSpacing/>
            </w:pPr>
            <w:r w:rsidRPr="009D333C">
              <w:t xml:space="preserve">Town/City: </w:t>
            </w:r>
          </w:p>
          <w:p w14:paraId="134F1F92" w14:textId="77777777" w:rsidR="009D333C" w:rsidRPr="009D333C" w:rsidRDefault="009D333C" w:rsidP="009D333C">
            <w:pPr>
              <w:numPr>
                <w:ilvl w:val="0"/>
                <w:numId w:val="3"/>
              </w:numPr>
              <w:contextualSpacing/>
            </w:pPr>
            <w:r w:rsidRPr="009D333C">
              <w:t xml:space="preserve"> Postcode: </w:t>
            </w:r>
          </w:p>
          <w:p w14:paraId="5D7AE12E" w14:textId="77777777" w:rsidR="009D333C" w:rsidRPr="009D333C" w:rsidRDefault="009D333C" w:rsidP="009D333C">
            <w:pPr>
              <w:numPr>
                <w:ilvl w:val="0"/>
                <w:numId w:val="3"/>
              </w:numPr>
              <w:contextualSpacing/>
            </w:pPr>
            <w:r w:rsidRPr="009D333C">
              <w:t xml:space="preserve"> Postal Address Line 1: </w:t>
            </w:r>
          </w:p>
          <w:p w14:paraId="4E1D83F1" w14:textId="77777777" w:rsidR="009D333C" w:rsidRPr="009D333C" w:rsidRDefault="009D333C" w:rsidP="009D333C">
            <w:pPr>
              <w:numPr>
                <w:ilvl w:val="0"/>
                <w:numId w:val="3"/>
              </w:numPr>
              <w:contextualSpacing/>
            </w:pPr>
            <w:r w:rsidRPr="009D333C">
              <w:t xml:space="preserve">Postal Town/City: </w:t>
            </w:r>
          </w:p>
          <w:p w14:paraId="5D5B9369" w14:textId="77777777" w:rsidR="009D333C" w:rsidRPr="009D333C" w:rsidRDefault="009D333C" w:rsidP="009D333C">
            <w:pPr>
              <w:numPr>
                <w:ilvl w:val="0"/>
                <w:numId w:val="3"/>
              </w:numPr>
              <w:contextualSpacing/>
            </w:pPr>
            <w:r w:rsidRPr="009D333C">
              <w:t xml:space="preserve">Postal Postcode: </w:t>
            </w:r>
          </w:p>
          <w:p w14:paraId="1D32FB56" w14:textId="77777777" w:rsidR="009D333C" w:rsidRPr="009D333C" w:rsidRDefault="009D333C" w:rsidP="009D333C">
            <w:pPr>
              <w:numPr>
                <w:ilvl w:val="0"/>
                <w:numId w:val="3"/>
              </w:numPr>
              <w:contextualSpacing/>
            </w:pPr>
            <w:r w:rsidRPr="009D333C">
              <w:t>Companies House Number:</w:t>
            </w:r>
          </w:p>
          <w:p w14:paraId="47E0E410" w14:textId="77777777" w:rsidR="009D333C" w:rsidRPr="009D333C" w:rsidRDefault="009D333C" w:rsidP="009D333C">
            <w:pPr>
              <w:numPr>
                <w:ilvl w:val="0"/>
                <w:numId w:val="3"/>
              </w:numPr>
              <w:contextualSpacing/>
            </w:pPr>
            <w:r w:rsidRPr="009D333C">
              <w:t xml:space="preserve">Conditions of Control: (owns shares / has voting rights / can appoint or remove directors / has other significant influence or control) </w:t>
            </w:r>
          </w:p>
          <w:p w14:paraId="199A2124" w14:textId="77777777" w:rsidR="009D333C" w:rsidRPr="009D333C" w:rsidRDefault="009D333C" w:rsidP="009D333C">
            <w:pPr>
              <w:numPr>
                <w:ilvl w:val="0"/>
                <w:numId w:val="3"/>
              </w:numPr>
              <w:contextualSpacing/>
            </w:pPr>
            <w:r w:rsidRPr="009D333C">
              <w:t>Date of registration of connected person</w:t>
            </w:r>
          </w:p>
          <w:p w14:paraId="48F62810" w14:textId="77777777" w:rsidR="009D333C" w:rsidRPr="009D333C" w:rsidRDefault="009D333C" w:rsidP="009D333C"/>
          <w:p w14:paraId="266BBA51" w14:textId="77777777" w:rsidR="009D333C" w:rsidRPr="009D333C" w:rsidRDefault="009D333C" w:rsidP="009D333C">
            <w:r w:rsidRPr="009D333C">
              <w:t>Evaluation Criteria:</w:t>
            </w:r>
          </w:p>
          <w:p w14:paraId="0DD77A5D" w14:textId="77777777" w:rsidR="009D333C" w:rsidRPr="009D333C" w:rsidRDefault="009D333C" w:rsidP="009D333C">
            <w:r w:rsidRPr="009D333C">
              <w:t>For information only</w:t>
            </w:r>
          </w:p>
        </w:tc>
        <w:tc>
          <w:tcPr>
            <w:tcW w:w="5245" w:type="dxa"/>
          </w:tcPr>
          <w:p w14:paraId="1E7DF976" w14:textId="77777777" w:rsidR="009D333C" w:rsidRPr="009D333C" w:rsidRDefault="009D333C" w:rsidP="009D333C"/>
        </w:tc>
      </w:tr>
      <w:tr w:rsidR="009D333C" w:rsidRPr="009D333C" w14:paraId="6F7A3D2C" w14:textId="77777777" w:rsidTr="00A765C6">
        <w:tc>
          <w:tcPr>
            <w:tcW w:w="1868" w:type="dxa"/>
            <w:vAlign w:val="center"/>
          </w:tcPr>
          <w:p w14:paraId="3030BF5C" w14:textId="77777777" w:rsidR="009D333C" w:rsidRPr="009D333C" w:rsidRDefault="009D333C" w:rsidP="009D333C">
            <w:pPr>
              <w:rPr>
                <w:rFonts w:cs="Arial"/>
                <w:color w:val="000000"/>
              </w:rPr>
            </w:pPr>
            <w:r w:rsidRPr="009D333C">
              <w:rPr>
                <w:rFonts w:cs="Arial"/>
                <w:color w:val="000000"/>
              </w:rPr>
              <w:lastRenderedPageBreak/>
              <w:t>Part 1: Conditions of Participation – Declarations</w:t>
            </w:r>
          </w:p>
        </w:tc>
        <w:tc>
          <w:tcPr>
            <w:tcW w:w="1246" w:type="dxa"/>
          </w:tcPr>
          <w:p w14:paraId="5929E943" w14:textId="77777777" w:rsidR="009D333C" w:rsidRPr="009D333C" w:rsidRDefault="009D333C" w:rsidP="009D333C">
            <w:r w:rsidRPr="009D333C">
              <w:t>1.21</w:t>
            </w:r>
          </w:p>
        </w:tc>
        <w:tc>
          <w:tcPr>
            <w:tcW w:w="5670" w:type="dxa"/>
          </w:tcPr>
          <w:p w14:paraId="37E69C10" w14:textId="77777777" w:rsidR="009D333C" w:rsidRPr="009D333C" w:rsidRDefault="009D333C" w:rsidP="009D333C">
            <w:r w:rsidRPr="009D333C">
              <w:t xml:space="preserve">If your connected person is an 'Individual' or 'Trust / Trustee', please provide the information below for each connected person: </w:t>
            </w:r>
          </w:p>
          <w:p w14:paraId="24FDDACB" w14:textId="77777777" w:rsidR="009D333C" w:rsidRPr="009D333C" w:rsidRDefault="009D333C" w:rsidP="009D333C">
            <w:pPr>
              <w:numPr>
                <w:ilvl w:val="0"/>
                <w:numId w:val="3"/>
              </w:numPr>
              <w:contextualSpacing/>
            </w:pPr>
            <w:r w:rsidRPr="009D333C">
              <w:t xml:space="preserve">First &amp; Last Name </w:t>
            </w:r>
          </w:p>
          <w:p w14:paraId="39BF7470" w14:textId="77777777" w:rsidR="009D333C" w:rsidRPr="009D333C" w:rsidRDefault="009D333C" w:rsidP="009D333C">
            <w:pPr>
              <w:numPr>
                <w:ilvl w:val="0"/>
                <w:numId w:val="3"/>
              </w:numPr>
              <w:contextualSpacing/>
            </w:pPr>
            <w:r w:rsidRPr="009D333C">
              <w:t xml:space="preserve">Date of Birth </w:t>
            </w:r>
          </w:p>
          <w:p w14:paraId="00E2CC9A" w14:textId="77777777" w:rsidR="009D333C" w:rsidRPr="009D333C" w:rsidRDefault="009D333C" w:rsidP="009D333C">
            <w:pPr>
              <w:numPr>
                <w:ilvl w:val="0"/>
                <w:numId w:val="3"/>
              </w:numPr>
              <w:contextualSpacing/>
            </w:pPr>
            <w:r w:rsidRPr="009D333C">
              <w:t xml:space="preserve">Nationality </w:t>
            </w:r>
          </w:p>
          <w:p w14:paraId="17CFD03E" w14:textId="77777777" w:rsidR="009D333C" w:rsidRPr="009D333C" w:rsidRDefault="009D333C" w:rsidP="009D333C">
            <w:pPr>
              <w:numPr>
                <w:ilvl w:val="0"/>
                <w:numId w:val="3"/>
              </w:numPr>
              <w:contextualSpacing/>
            </w:pPr>
            <w:r w:rsidRPr="009D333C">
              <w:t xml:space="preserve">Address Line 1 </w:t>
            </w:r>
          </w:p>
          <w:p w14:paraId="1A749904" w14:textId="77777777" w:rsidR="009D333C" w:rsidRPr="009D333C" w:rsidRDefault="009D333C" w:rsidP="009D333C">
            <w:pPr>
              <w:numPr>
                <w:ilvl w:val="0"/>
                <w:numId w:val="3"/>
              </w:numPr>
              <w:contextualSpacing/>
            </w:pPr>
            <w:r w:rsidRPr="009D333C">
              <w:t xml:space="preserve">Town/City </w:t>
            </w:r>
          </w:p>
          <w:p w14:paraId="061F002B" w14:textId="77777777" w:rsidR="009D333C" w:rsidRPr="009D333C" w:rsidRDefault="009D333C" w:rsidP="009D333C">
            <w:pPr>
              <w:numPr>
                <w:ilvl w:val="0"/>
                <w:numId w:val="3"/>
              </w:numPr>
              <w:contextualSpacing/>
            </w:pPr>
            <w:r w:rsidRPr="009D333C">
              <w:t xml:space="preserve">Postcode </w:t>
            </w:r>
          </w:p>
          <w:p w14:paraId="6E5614F3" w14:textId="77777777" w:rsidR="009D333C" w:rsidRPr="009D333C" w:rsidRDefault="009D333C" w:rsidP="009D333C">
            <w:pPr>
              <w:numPr>
                <w:ilvl w:val="0"/>
                <w:numId w:val="3"/>
              </w:numPr>
              <w:contextualSpacing/>
            </w:pPr>
            <w:r w:rsidRPr="009D333C">
              <w:t xml:space="preserve">Category of Connected Person (person with significant control/director or individual with same responsibilities/any other individual with significant influence or control) </w:t>
            </w:r>
          </w:p>
          <w:p w14:paraId="776E8D9F" w14:textId="77777777" w:rsidR="009D333C" w:rsidRPr="009D333C" w:rsidRDefault="009D333C" w:rsidP="009D333C">
            <w:pPr>
              <w:numPr>
                <w:ilvl w:val="0"/>
                <w:numId w:val="3"/>
              </w:numPr>
              <w:contextualSpacing/>
            </w:pPr>
            <w:r w:rsidRPr="009D333C">
              <w:t xml:space="preserve">Conditions of Control (owns shares/has voting rights can appoint or remove directors/has other significant influence or control) </w:t>
            </w:r>
          </w:p>
          <w:p w14:paraId="673BFF2D" w14:textId="77777777" w:rsidR="009D333C" w:rsidRPr="009D333C" w:rsidRDefault="009D333C" w:rsidP="009D333C">
            <w:pPr>
              <w:numPr>
                <w:ilvl w:val="0"/>
                <w:numId w:val="3"/>
              </w:numPr>
              <w:contextualSpacing/>
            </w:pPr>
            <w:r w:rsidRPr="009D333C">
              <w:t xml:space="preserve">Registered as connected person (yes/no) </w:t>
            </w:r>
          </w:p>
          <w:p w14:paraId="03B94947" w14:textId="77777777" w:rsidR="009D333C" w:rsidRPr="009D333C" w:rsidRDefault="009D333C" w:rsidP="009D333C">
            <w:pPr>
              <w:numPr>
                <w:ilvl w:val="0"/>
                <w:numId w:val="3"/>
              </w:numPr>
              <w:contextualSpacing/>
            </w:pPr>
            <w:r w:rsidRPr="009D333C">
              <w:t>Date of registration of connected person (if yes to above)</w:t>
            </w:r>
          </w:p>
          <w:p w14:paraId="763CD9CB" w14:textId="77777777" w:rsidR="009D333C" w:rsidRPr="009D333C" w:rsidRDefault="009D333C" w:rsidP="009D333C"/>
          <w:p w14:paraId="177C3902" w14:textId="77777777" w:rsidR="009D333C" w:rsidRPr="009D333C" w:rsidRDefault="009D333C" w:rsidP="009D333C">
            <w:r w:rsidRPr="009D333C">
              <w:t>Evaluation Criteria:</w:t>
            </w:r>
          </w:p>
          <w:p w14:paraId="13A3C9BC" w14:textId="77777777" w:rsidR="009D333C" w:rsidRPr="009D333C" w:rsidRDefault="009D333C" w:rsidP="009D333C">
            <w:r w:rsidRPr="009D333C">
              <w:t>For information only</w:t>
            </w:r>
          </w:p>
          <w:p w14:paraId="0D7EFA21" w14:textId="77777777" w:rsidR="009D333C" w:rsidRPr="009D333C" w:rsidRDefault="009D333C" w:rsidP="009D333C"/>
        </w:tc>
        <w:tc>
          <w:tcPr>
            <w:tcW w:w="5245" w:type="dxa"/>
          </w:tcPr>
          <w:p w14:paraId="5B4E8CBE" w14:textId="77777777" w:rsidR="009D333C" w:rsidRPr="009D333C" w:rsidRDefault="009D333C" w:rsidP="009D333C"/>
        </w:tc>
      </w:tr>
      <w:tr w:rsidR="009D333C" w:rsidRPr="009D333C" w14:paraId="50047FC1" w14:textId="77777777" w:rsidTr="00A765C6">
        <w:tc>
          <w:tcPr>
            <w:tcW w:w="1868" w:type="dxa"/>
            <w:vAlign w:val="center"/>
          </w:tcPr>
          <w:p w14:paraId="3F89AD42"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1FC88296" w14:textId="77777777" w:rsidR="009D333C" w:rsidRPr="009D333C" w:rsidRDefault="009D333C" w:rsidP="009D333C">
            <w:r w:rsidRPr="009D333C">
              <w:t>1.22</w:t>
            </w:r>
          </w:p>
        </w:tc>
        <w:tc>
          <w:tcPr>
            <w:tcW w:w="5670" w:type="dxa"/>
          </w:tcPr>
          <w:p w14:paraId="6A468483" w14:textId="77777777" w:rsidR="009D333C" w:rsidRPr="009D333C" w:rsidRDefault="009D333C" w:rsidP="009D333C">
            <w:r w:rsidRPr="009D333C">
              <w:t>You will need to provide accounts or statements for your 2 most recent financial years. If you do not have 2 years, you can upload your most recent financial year. You will need to enter the financial year end date for the information you upload.</w:t>
            </w:r>
          </w:p>
          <w:p w14:paraId="2E56957E" w14:textId="77777777" w:rsidR="009D333C" w:rsidRPr="009D333C" w:rsidRDefault="009D333C" w:rsidP="009D333C"/>
          <w:p w14:paraId="4AB1DEEF" w14:textId="77777777" w:rsidR="009D333C" w:rsidRPr="009D333C" w:rsidRDefault="009D333C" w:rsidP="009D333C"/>
        </w:tc>
        <w:tc>
          <w:tcPr>
            <w:tcW w:w="5245" w:type="dxa"/>
          </w:tcPr>
          <w:p w14:paraId="24C260B3" w14:textId="77777777" w:rsidR="009D333C" w:rsidRPr="009D333C" w:rsidRDefault="009D333C" w:rsidP="009D333C"/>
        </w:tc>
      </w:tr>
      <w:tr w:rsidR="009D333C" w:rsidRPr="009D333C" w14:paraId="09EDF3D2" w14:textId="77777777" w:rsidTr="00A765C6">
        <w:tc>
          <w:tcPr>
            <w:tcW w:w="1868" w:type="dxa"/>
            <w:vAlign w:val="center"/>
          </w:tcPr>
          <w:p w14:paraId="57A5E8F4"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12E6AA51" w14:textId="77777777" w:rsidR="009D333C" w:rsidRPr="009D333C" w:rsidRDefault="009D333C" w:rsidP="009D333C">
            <w:r w:rsidRPr="009D333C">
              <w:t>1.23</w:t>
            </w:r>
          </w:p>
        </w:tc>
        <w:tc>
          <w:tcPr>
            <w:tcW w:w="5670" w:type="dxa"/>
          </w:tcPr>
          <w:p w14:paraId="36209874" w14:textId="77777777" w:rsidR="009D333C" w:rsidRPr="009D333C" w:rsidRDefault="009D333C" w:rsidP="009D333C">
            <w:r w:rsidRPr="009D333C">
              <w:t xml:space="preserve">Please provide details of your financial information for the last 2 years. Include the following information: </w:t>
            </w:r>
          </w:p>
          <w:p w14:paraId="1B85685E" w14:textId="77777777" w:rsidR="009D333C" w:rsidRPr="009D333C" w:rsidRDefault="009D333C" w:rsidP="009D333C">
            <w:r w:rsidRPr="009D333C">
              <w:t xml:space="preserve">Were your accounts audited: true/false Link to uploaded accounts: </w:t>
            </w:r>
          </w:p>
          <w:p w14:paraId="6801A9E6" w14:textId="77777777" w:rsidR="009D333C" w:rsidRPr="009D333C" w:rsidRDefault="009D333C" w:rsidP="009D333C">
            <w:r w:rsidRPr="009D333C">
              <w:t xml:space="preserve">Financial year end date: </w:t>
            </w:r>
          </w:p>
          <w:p w14:paraId="22DFCEE6" w14:textId="77777777" w:rsidR="009D333C" w:rsidRPr="009D333C" w:rsidRDefault="009D333C" w:rsidP="009D333C"/>
          <w:p w14:paraId="7F110812" w14:textId="77777777" w:rsidR="009D333C" w:rsidRPr="009D333C" w:rsidRDefault="009D333C" w:rsidP="009D333C">
            <w:r w:rsidRPr="009D333C">
              <w:t>Evaluation Criteria:</w:t>
            </w:r>
          </w:p>
          <w:p w14:paraId="4B6F956C" w14:textId="77777777" w:rsidR="009D333C" w:rsidRPr="009D333C" w:rsidRDefault="009D333C" w:rsidP="009D333C">
            <w:r w:rsidRPr="009D333C">
              <w:t>For information only</w:t>
            </w:r>
          </w:p>
        </w:tc>
        <w:tc>
          <w:tcPr>
            <w:tcW w:w="5245" w:type="dxa"/>
          </w:tcPr>
          <w:p w14:paraId="12C425E1" w14:textId="77777777" w:rsidR="009D333C" w:rsidRPr="009D333C" w:rsidRDefault="009D333C" w:rsidP="009D333C"/>
        </w:tc>
      </w:tr>
      <w:tr w:rsidR="009D333C" w:rsidRPr="009D333C" w14:paraId="767F8B73" w14:textId="77777777" w:rsidTr="00A765C6">
        <w:tc>
          <w:tcPr>
            <w:tcW w:w="1868" w:type="dxa"/>
            <w:vAlign w:val="center"/>
          </w:tcPr>
          <w:p w14:paraId="08AF72EB"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4DD85A9E" w14:textId="77777777" w:rsidR="009D333C" w:rsidRPr="009D333C" w:rsidRDefault="009D333C" w:rsidP="009D333C">
            <w:r w:rsidRPr="009D333C">
              <w:t>1.24</w:t>
            </w:r>
          </w:p>
        </w:tc>
        <w:tc>
          <w:tcPr>
            <w:tcW w:w="5670" w:type="dxa"/>
          </w:tcPr>
          <w:p w14:paraId="0019308D" w14:textId="77777777" w:rsidR="009D333C" w:rsidRPr="009D333C" w:rsidRDefault="009D333C" w:rsidP="009D333C">
            <w:r w:rsidRPr="009D333C">
              <w:t xml:space="preserve">You must tell us if there are any circumstances that may exclude you as a supplier from the procurement process because your organisation or a connected person committed an offence. Offences are listed as 'mandatory exclusion grounds' and 'discretionary exclusion grounds' in the Procurement Act 2023. If any exclusions apply to a person with significant control, such as a director or majority shareholder, make sure you have added them as a connected person . You'll need to provide details about each exclusion, such as where it happened and who it applies to and upload any supporting documents you may have. Mandatory exclusions Penalties and other events that may exclude you are: adjustments for tax arrangements that are abusive competition law infringements defeat in respect of notifiable tax arrangements failure to cooperate with an investigation finding by HMRC, in exercise of its powers in respect of VAT, of abusive practice penalties for transactions connected with VAT fraud </w:t>
            </w:r>
            <w:r w:rsidRPr="009D333C">
              <w:lastRenderedPageBreak/>
              <w:t>and evasion of tax or duty penalties payable for errors in tax documentation and failure to notify, and certain VAT and excise wrongdoing Convictions that may exclude you are: ancillary offences - aiding, abetting, encouraging or assisting crime cartel offences corporate manslaughter or homicide labour market, slavery and human trafficking offences organised crime tax offences terrorism and offences having a terrorist connection theft, fraud and bribery These exclusions are defined in schedule 6 of the Procurement Act 2023 (opens in new tab). Discretionary exclusions Discretionary exclusions that may exclude you are: acting improperly in procurement breach of contract and poor performance environmental misconduct infringement of Competition Act 1998, under Chapter II prohibition insolvency or bankruptcy labour market misconduct potential competition and competition law infringements professional misconduct suspension or ceasing to carry on all or a substantial part of a business These exclusions are defined in schedule 7 of the Procurement Act 2023.</w:t>
            </w:r>
          </w:p>
        </w:tc>
        <w:tc>
          <w:tcPr>
            <w:tcW w:w="5245" w:type="dxa"/>
          </w:tcPr>
          <w:p w14:paraId="616839D5" w14:textId="77777777" w:rsidR="009D333C" w:rsidRPr="009D333C" w:rsidRDefault="009D333C" w:rsidP="009D333C"/>
        </w:tc>
      </w:tr>
      <w:tr w:rsidR="009D333C" w:rsidRPr="009D333C" w14:paraId="3053E14F" w14:textId="77777777" w:rsidTr="00A765C6">
        <w:tc>
          <w:tcPr>
            <w:tcW w:w="1868" w:type="dxa"/>
            <w:vAlign w:val="center"/>
          </w:tcPr>
          <w:p w14:paraId="1615B7E9" w14:textId="77777777" w:rsidR="009D333C" w:rsidRPr="009D333C" w:rsidRDefault="009D333C" w:rsidP="009D333C">
            <w:pPr>
              <w:rPr>
                <w:rFonts w:cs="Arial"/>
                <w:color w:val="000000"/>
              </w:rPr>
            </w:pPr>
            <w:r w:rsidRPr="009D333C">
              <w:rPr>
                <w:rFonts w:cs="Arial"/>
                <w:color w:val="000000"/>
              </w:rPr>
              <w:t>Part 1: Conditions of Participation – Declarations</w:t>
            </w:r>
          </w:p>
        </w:tc>
        <w:tc>
          <w:tcPr>
            <w:tcW w:w="1246" w:type="dxa"/>
          </w:tcPr>
          <w:p w14:paraId="5A3D264E" w14:textId="77777777" w:rsidR="009D333C" w:rsidRPr="009D333C" w:rsidRDefault="009D333C" w:rsidP="009D333C">
            <w:r w:rsidRPr="009D333C">
              <w:t>1.25</w:t>
            </w:r>
          </w:p>
        </w:tc>
        <w:tc>
          <w:tcPr>
            <w:tcW w:w="5670" w:type="dxa"/>
          </w:tcPr>
          <w:p w14:paraId="76F3752B" w14:textId="77777777" w:rsidR="009D333C" w:rsidRPr="009D333C" w:rsidRDefault="009D333C" w:rsidP="009D333C">
            <w:r w:rsidRPr="009D333C">
              <w:t xml:space="preserve">Please provide details of any exclusions that apply to your business/any person(s) connected to your business. Include: Whether the exclusion is a UK Exclusion, which exclusion applies, who the exclusion applies to, a contact email relating to the exclusion, details of the exclusion, details of how the exclusion is being managed, details of where the </w:t>
            </w:r>
            <w:r w:rsidRPr="009D333C">
              <w:lastRenderedPageBreak/>
              <w:t>exclusion is recorded, date the circumstances ended.</w:t>
            </w:r>
          </w:p>
          <w:p w14:paraId="74E2F5F8" w14:textId="77777777" w:rsidR="009D333C" w:rsidRPr="009D333C" w:rsidRDefault="009D333C" w:rsidP="009D333C"/>
          <w:p w14:paraId="420314F8" w14:textId="77777777" w:rsidR="009D333C" w:rsidRPr="009D333C" w:rsidRDefault="009D333C" w:rsidP="009D333C">
            <w:pPr>
              <w:rPr>
                <w:i/>
                <w:iCs/>
              </w:rPr>
            </w:pPr>
            <w:r w:rsidRPr="009D333C">
              <w:rPr>
                <w:i/>
                <w:iCs/>
              </w:rPr>
              <w:t xml:space="preserve">For example: UK Exclusion: </w:t>
            </w:r>
            <w:proofErr w:type="gramStart"/>
            <w:r w:rsidRPr="009D333C">
              <w:rPr>
                <w:i/>
                <w:iCs/>
              </w:rPr>
              <w:t>Yes</w:t>
            </w:r>
            <w:proofErr w:type="gramEnd"/>
            <w:r w:rsidRPr="009D333C">
              <w:rPr>
                <w:i/>
                <w:iCs/>
              </w:rPr>
              <w:t xml:space="preserve"> Which Exclusion Applies: Acting improperly in procurement Exclusion Applies to: John Smith Contact Email: john.smith@testemailaddress.co.uk Details of the Exclusion: Professional Misconduct How the exclusion is being managed: Changes in staff/management URL Where Exclusion is recorded: https://www.exclusionslisttest.co.uk Date Circumstances Ended: 01/02/2024</w:t>
            </w:r>
          </w:p>
          <w:p w14:paraId="0B483AE6" w14:textId="77777777" w:rsidR="009D333C" w:rsidRPr="009D333C" w:rsidRDefault="009D333C" w:rsidP="009D333C"/>
          <w:p w14:paraId="6D0843FF" w14:textId="77777777" w:rsidR="009D333C" w:rsidRPr="009D333C" w:rsidRDefault="009D333C" w:rsidP="009D333C">
            <w:r w:rsidRPr="009D333C">
              <w:t xml:space="preserve">Evaluation Criteria: </w:t>
            </w:r>
          </w:p>
          <w:p w14:paraId="7125818C" w14:textId="77777777" w:rsidR="009D333C" w:rsidRPr="009D333C" w:rsidRDefault="009D333C" w:rsidP="009D333C">
            <w:r w:rsidRPr="009D333C">
              <w:t>Pass = Answering “Yes” and providing details as required by the question that satisfy whether the circumstances that gave rise to the exclusion ground are not continuing or are not likely to reoccur, and an explanation of why this would not compromise the ability to deliver this contract has also been provided which provides assurance to commissioners, or answering “None” and this has been verified by the commissioner at the time of evaluation.</w:t>
            </w:r>
          </w:p>
          <w:p w14:paraId="46E7D810" w14:textId="77777777" w:rsidR="009D333C" w:rsidRPr="009D333C" w:rsidRDefault="009D333C" w:rsidP="009D333C">
            <w:r w:rsidRPr="009D333C">
              <w:t>Fail = Answering “Yes” but have failed to provide details as required by the question that satisfy whether the circumstances that gave rise to the exclusion ground are continuing or are likely to reoccur, and an explanation of why this would not compromise the ability to deliver this contract does not provide assurance to commissioners.</w:t>
            </w:r>
          </w:p>
        </w:tc>
        <w:tc>
          <w:tcPr>
            <w:tcW w:w="5245" w:type="dxa"/>
          </w:tcPr>
          <w:p w14:paraId="4758AF8F" w14:textId="77777777" w:rsidR="009D333C" w:rsidRPr="009D333C" w:rsidRDefault="009D333C" w:rsidP="009D333C"/>
        </w:tc>
      </w:tr>
      <w:tr w:rsidR="009D333C" w:rsidRPr="009D333C" w14:paraId="612DE5F3" w14:textId="77777777" w:rsidTr="00A765C6">
        <w:tc>
          <w:tcPr>
            <w:tcW w:w="1868" w:type="dxa"/>
            <w:vAlign w:val="center"/>
          </w:tcPr>
          <w:p w14:paraId="1CF75DCE" w14:textId="77777777" w:rsidR="009D333C" w:rsidRPr="009D333C" w:rsidRDefault="009D333C" w:rsidP="009D333C">
            <w:pPr>
              <w:rPr>
                <w:rFonts w:cs="Arial"/>
                <w:color w:val="000000"/>
              </w:rPr>
            </w:pPr>
            <w:r w:rsidRPr="009D333C">
              <w:rPr>
                <w:rFonts w:cs="Arial"/>
                <w:color w:val="000000"/>
              </w:rPr>
              <w:lastRenderedPageBreak/>
              <w:t>Part 1: Conditions of Participation – Declarations</w:t>
            </w:r>
          </w:p>
        </w:tc>
        <w:tc>
          <w:tcPr>
            <w:tcW w:w="1246" w:type="dxa"/>
          </w:tcPr>
          <w:p w14:paraId="58D673F6" w14:textId="77777777" w:rsidR="009D333C" w:rsidRPr="009D333C" w:rsidRDefault="009D333C" w:rsidP="009D333C">
            <w:r w:rsidRPr="009D333C">
              <w:t>1.26</w:t>
            </w:r>
          </w:p>
        </w:tc>
        <w:tc>
          <w:tcPr>
            <w:tcW w:w="5670" w:type="dxa"/>
          </w:tcPr>
          <w:p w14:paraId="362B9330" w14:textId="77777777" w:rsidR="009D333C" w:rsidRPr="009D333C" w:rsidRDefault="009D333C" w:rsidP="009D333C">
            <w:r w:rsidRPr="009D333C">
              <w:t xml:space="preserve">Please provide details of your Trade Assurances. Include who awarded the Trade Assurance, the Reference Number, and the date the Trade Assurance was awarded. </w:t>
            </w:r>
            <w:r w:rsidRPr="009D333C">
              <w:rPr>
                <w:i/>
                <w:iCs/>
              </w:rPr>
              <w:t>For example: Trade Assurance 1: Awarded By: Red Tractor Assurance Trade Assurance Reference Number: 1234 Date Awarded:</w:t>
            </w:r>
            <w:r w:rsidRPr="009D333C">
              <w:t xml:space="preserve"> 27/03/2006</w:t>
            </w:r>
          </w:p>
          <w:p w14:paraId="40BA64B7" w14:textId="77777777" w:rsidR="009D333C" w:rsidRPr="009D333C" w:rsidRDefault="009D333C" w:rsidP="009D333C"/>
          <w:p w14:paraId="49B696DF" w14:textId="77777777" w:rsidR="009D333C" w:rsidRPr="009D333C" w:rsidRDefault="009D333C" w:rsidP="009D333C">
            <w:r w:rsidRPr="009D333C">
              <w:t>Evaluation Criteria:</w:t>
            </w:r>
          </w:p>
          <w:p w14:paraId="7CC6D368" w14:textId="77777777" w:rsidR="009D333C" w:rsidRPr="009D333C" w:rsidRDefault="009D333C" w:rsidP="009D333C">
            <w:r w:rsidRPr="009D333C">
              <w:t>For information only</w:t>
            </w:r>
          </w:p>
        </w:tc>
        <w:tc>
          <w:tcPr>
            <w:tcW w:w="5245" w:type="dxa"/>
          </w:tcPr>
          <w:p w14:paraId="72A93A49" w14:textId="77777777" w:rsidR="009D333C" w:rsidRPr="009D333C" w:rsidRDefault="009D333C" w:rsidP="009D333C"/>
        </w:tc>
      </w:tr>
      <w:tr w:rsidR="009D333C" w:rsidRPr="009D333C" w14:paraId="774E8D53" w14:textId="77777777" w:rsidTr="00A765C6">
        <w:tc>
          <w:tcPr>
            <w:tcW w:w="1868" w:type="dxa"/>
            <w:vAlign w:val="center"/>
          </w:tcPr>
          <w:p w14:paraId="38DB769E" w14:textId="77777777" w:rsidR="009D333C" w:rsidRPr="009D333C" w:rsidRDefault="009D333C" w:rsidP="009D333C">
            <w:pPr>
              <w:rPr>
                <w:rFonts w:cs="Arial"/>
                <w:color w:val="000000"/>
              </w:rPr>
            </w:pPr>
            <w:r w:rsidRPr="009D333C">
              <w:rPr>
                <w:rFonts w:cs="Arial"/>
                <w:color w:val="000000"/>
              </w:rPr>
              <w:t>Part 2A: Conditions of Participation – Associated Persons</w:t>
            </w:r>
          </w:p>
        </w:tc>
        <w:tc>
          <w:tcPr>
            <w:tcW w:w="1246" w:type="dxa"/>
          </w:tcPr>
          <w:p w14:paraId="56624EFC" w14:textId="77777777" w:rsidR="009D333C" w:rsidRPr="009D333C" w:rsidRDefault="009D333C" w:rsidP="009D333C">
            <w:r w:rsidRPr="009D333C">
              <w:t>2.01</w:t>
            </w:r>
          </w:p>
        </w:tc>
        <w:tc>
          <w:tcPr>
            <w:tcW w:w="5670" w:type="dxa"/>
          </w:tcPr>
          <w:p w14:paraId="147CED3F" w14:textId="77777777" w:rsidR="009D333C" w:rsidRPr="009D333C" w:rsidRDefault="009D333C" w:rsidP="009D333C">
            <w:r w:rsidRPr="009D333C">
              <w:t>Are you relying on any associated persons to satisfy the conditions of participation? (these are other suppliers who might be sub-contractors or consortium members but not a guarantor) [The conditions of participation are outlined in Part 3] If so, please complete Q8, Q9 &amp; Q10 (otherwise Q8, Q9 &amp; Q10 are not applicable).</w:t>
            </w:r>
          </w:p>
          <w:p w14:paraId="17A6393F" w14:textId="77777777" w:rsidR="009D333C" w:rsidRPr="009D333C" w:rsidRDefault="009D333C" w:rsidP="009D333C"/>
          <w:p w14:paraId="5EEED191" w14:textId="77777777" w:rsidR="009D333C" w:rsidRPr="009D333C" w:rsidRDefault="009D333C" w:rsidP="009D333C">
            <w:r w:rsidRPr="009D333C">
              <w:t>Evaluation Criteria:</w:t>
            </w:r>
          </w:p>
          <w:p w14:paraId="0AEAA3E9" w14:textId="77777777" w:rsidR="009D333C" w:rsidRPr="009D333C" w:rsidRDefault="009D333C" w:rsidP="009D333C">
            <w:r w:rsidRPr="009D333C">
              <w:t>For information only</w:t>
            </w:r>
          </w:p>
        </w:tc>
        <w:tc>
          <w:tcPr>
            <w:tcW w:w="5245" w:type="dxa"/>
          </w:tcPr>
          <w:p w14:paraId="669EDB43" w14:textId="77777777" w:rsidR="009D333C" w:rsidRPr="009D333C" w:rsidRDefault="009D333C" w:rsidP="009D333C"/>
        </w:tc>
      </w:tr>
      <w:tr w:rsidR="009D333C" w:rsidRPr="009D333C" w14:paraId="76480BF3" w14:textId="77777777" w:rsidTr="00A765C6">
        <w:tc>
          <w:tcPr>
            <w:tcW w:w="1868" w:type="dxa"/>
            <w:vAlign w:val="center"/>
          </w:tcPr>
          <w:p w14:paraId="1B90B040" w14:textId="77777777" w:rsidR="009D333C" w:rsidRPr="009D333C" w:rsidRDefault="009D333C" w:rsidP="009D333C">
            <w:pPr>
              <w:rPr>
                <w:rFonts w:cs="Arial"/>
                <w:color w:val="000000"/>
              </w:rPr>
            </w:pPr>
            <w:r w:rsidRPr="009D333C">
              <w:rPr>
                <w:rFonts w:cs="Arial"/>
                <w:color w:val="000000"/>
              </w:rPr>
              <w:t>Part 2A: Conditions of Participation – Associated Persons</w:t>
            </w:r>
          </w:p>
        </w:tc>
        <w:tc>
          <w:tcPr>
            <w:tcW w:w="1246" w:type="dxa"/>
          </w:tcPr>
          <w:p w14:paraId="18C64DE9" w14:textId="77777777" w:rsidR="009D333C" w:rsidRPr="009D333C" w:rsidRDefault="009D333C" w:rsidP="009D333C">
            <w:r w:rsidRPr="009D333C">
              <w:t>2.02</w:t>
            </w:r>
          </w:p>
        </w:tc>
        <w:tc>
          <w:tcPr>
            <w:tcW w:w="5670" w:type="dxa"/>
          </w:tcPr>
          <w:p w14:paraId="0AA7A223" w14:textId="77777777" w:rsidR="009D333C" w:rsidRPr="009D333C" w:rsidRDefault="009D333C" w:rsidP="009D333C">
            <w:r w:rsidRPr="009D333C">
              <w:t>For each supplier/associated person, please confirm which condition(s) of participation you are relying on them to satisfy. (For each Insert name of supplier(s) and brief description(s)</w:t>
            </w:r>
          </w:p>
          <w:p w14:paraId="5C03DEEC" w14:textId="77777777" w:rsidR="009D333C" w:rsidRPr="009D333C" w:rsidRDefault="009D333C" w:rsidP="009D333C"/>
          <w:p w14:paraId="1B8BE525" w14:textId="77777777" w:rsidR="009D333C" w:rsidRPr="009D333C" w:rsidRDefault="009D333C" w:rsidP="009D333C">
            <w:r w:rsidRPr="009D333C">
              <w:t>Evaluation Criteria:</w:t>
            </w:r>
          </w:p>
          <w:p w14:paraId="60E27503" w14:textId="77777777" w:rsidR="009D333C" w:rsidRPr="009D333C" w:rsidRDefault="009D333C" w:rsidP="009D333C">
            <w:r w:rsidRPr="009D333C">
              <w:t>For information only</w:t>
            </w:r>
          </w:p>
        </w:tc>
        <w:tc>
          <w:tcPr>
            <w:tcW w:w="5245" w:type="dxa"/>
          </w:tcPr>
          <w:p w14:paraId="6AAFD33F" w14:textId="77777777" w:rsidR="009D333C" w:rsidRPr="009D333C" w:rsidRDefault="009D333C" w:rsidP="009D333C"/>
        </w:tc>
      </w:tr>
      <w:tr w:rsidR="009D333C" w:rsidRPr="009D333C" w14:paraId="35B6CF75" w14:textId="77777777" w:rsidTr="00A765C6">
        <w:tc>
          <w:tcPr>
            <w:tcW w:w="1868" w:type="dxa"/>
            <w:vAlign w:val="center"/>
          </w:tcPr>
          <w:p w14:paraId="44FF50FA" w14:textId="77777777" w:rsidR="009D333C" w:rsidRPr="009D333C" w:rsidRDefault="009D333C" w:rsidP="009D333C">
            <w:pPr>
              <w:rPr>
                <w:rFonts w:cs="Arial"/>
                <w:color w:val="000000"/>
              </w:rPr>
            </w:pPr>
            <w:r w:rsidRPr="009D333C">
              <w:rPr>
                <w:rFonts w:cs="Arial"/>
                <w:color w:val="000000"/>
              </w:rPr>
              <w:t xml:space="preserve">Part 2A: Conditions of Participation – </w:t>
            </w:r>
            <w:r w:rsidRPr="009D333C">
              <w:rPr>
                <w:rFonts w:cs="Arial"/>
                <w:color w:val="000000"/>
              </w:rPr>
              <w:lastRenderedPageBreak/>
              <w:t>Associated Persons</w:t>
            </w:r>
          </w:p>
        </w:tc>
        <w:tc>
          <w:tcPr>
            <w:tcW w:w="1246" w:type="dxa"/>
          </w:tcPr>
          <w:p w14:paraId="11D26FA6" w14:textId="77777777" w:rsidR="009D333C" w:rsidRPr="009D333C" w:rsidRDefault="009D333C" w:rsidP="009D333C">
            <w:r w:rsidRPr="009D333C">
              <w:lastRenderedPageBreak/>
              <w:t>2.03</w:t>
            </w:r>
          </w:p>
        </w:tc>
        <w:tc>
          <w:tcPr>
            <w:tcW w:w="5670" w:type="dxa"/>
          </w:tcPr>
          <w:p w14:paraId="5111EB33" w14:textId="77777777" w:rsidR="009D333C" w:rsidRPr="009D333C" w:rsidRDefault="009D333C" w:rsidP="009D333C">
            <w:r w:rsidRPr="009D333C">
              <w:t xml:space="preserve">For each associated person, you must share with us their information by attaching a PDF download: a. basic information b. economic and financial </w:t>
            </w:r>
            <w:r w:rsidRPr="009D333C">
              <w:lastRenderedPageBreak/>
              <w:t>standing information (if they are being relied upon to meet conditions of participation regarding financial capacity) c. connected person information d. exclusion grounds information</w:t>
            </w:r>
          </w:p>
        </w:tc>
        <w:tc>
          <w:tcPr>
            <w:tcW w:w="5245" w:type="dxa"/>
          </w:tcPr>
          <w:p w14:paraId="3778F0B3" w14:textId="77777777" w:rsidR="009D333C" w:rsidRPr="009D333C" w:rsidRDefault="009D333C" w:rsidP="009D333C"/>
        </w:tc>
      </w:tr>
      <w:tr w:rsidR="009D333C" w:rsidRPr="009D333C" w14:paraId="22A04E3B" w14:textId="77777777" w:rsidTr="00A765C6">
        <w:tc>
          <w:tcPr>
            <w:tcW w:w="1868" w:type="dxa"/>
            <w:vAlign w:val="center"/>
          </w:tcPr>
          <w:p w14:paraId="41417978" w14:textId="77777777" w:rsidR="009D333C" w:rsidRPr="009D333C" w:rsidRDefault="009D333C" w:rsidP="009D333C">
            <w:pPr>
              <w:rPr>
                <w:rFonts w:cs="Arial"/>
                <w:color w:val="000000"/>
              </w:rPr>
            </w:pPr>
            <w:r w:rsidRPr="009D333C">
              <w:rPr>
                <w:rFonts w:cs="Arial"/>
                <w:color w:val="000000"/>
              </w:rPr>
              <w:t>Part 2A: Conditions of Participation – Associated Persons</w:t>
            </w:r>
          </w:p>
        </w:tc>
        <w:tc>
          <w:tcPr>
            <w:tcW w:w="1246" w:type="dxa"/>
          </w:tcPr>
          <w:p w14:paraId="07DDD2C1" w14:textId="77777777" w:rsidR="009D333C" w:rsidRPr="009D333C" w:rsidRDefault="009D333C" w:rsidP="009D333C">
            <w:r w:rsidRPr="009D333C">
              <w:t>2.04</w:t>
            </w:r>
          </w:p>
        </w:tc>
        <w:tc>
          <w:tcPr>
            <w:tcW w:w="5670" w:type="dxa"/>
          </w:tcPr>
          <w:p w14:paraId="63EAE7A4" w14:textId="77777777" w:rsidR="009D333C" w:rsidRPr="009D333C" w:rsidRDefault="009D333C" w:rsidP="009D333C">
            <w:r w:rsidRPr="009D333C">
              <w:t>Are any of your associated persons on the debarment list?</w:t>
            </w:r>
          </w:p>
          <w:p w14:paraId="45C55AE4" w14:textId="77777777" w:rsidR="009D333C" w:rsidRPr="009D333C" w:rsidRDefault="009D333C" w:rsidP="009D333C"/>
          <w:p w14:paraId="3F3CAE47" w14:textId="77777777" w:rsidR="009D333C" w:rsidRPr="009D333C" w:rsidRDefault="009D333C" w:rsidP="009D333C">
            <w:r w:rsidRPr="009D333C">
              <w:t>Evaluation Criteria:</w:t>
            </w:r>
          </w:p>
          <w:p w14:paraId="15F69E48" w14:textId="77777777" w:rsidR="009D333C" w:rsidRPr="009D333C" w:rsidRDefault="009D333C" w:rsidP="009D333C">
            <w:r w:rsidRPr="009D333C">
              <w:t>For information only</w:t>
            </w:r>
          </w:p>
        </w:tc>
        <w:tc>
          <w:tcPr>
            <w:tcW w:w="5245" w:type="dxa"/>
          </w:tcPr>
          <w:p w14:paraId="3122E462" w14:textId="77777777" w:rsidR="009D333C" w:rsidRPr="009D333C" w:rsidRDefault="009D333C" w:rsidP="009D333C"/>
        </w:tc>
      </w:tr>
      <w:tr w:rsidR="009D333C" w:rsidRPr="009D333C" w14:paraId="1C682CAD" w14:textId="77777777" w:rsidTr="00A765C6">
        <w:tc>
          <w:tcPr>
            <w:tcW w:w="1868" w:type="dxa"/>
            <w:vAlign w:val="center"/>
          </w:tcPr>
          <w:p w14:paraId="7AE603F9" w14:textId="77777777" w:rsidR="009D333C" w:rsidRPr="009D333C" w:rsidRDefault="009D333C" w:rsidP="009D333C">
            <w:pPr>
              <w:rPr>
                <w:rFonts w:cs="Arial"/>
                <w:color w:val="000000"/>
              </w:rPr>
            </w:pPr>
            <w:r w:rsidRPr="009D333C">
              <w:rPr>
                <w:rFonts w:cs="Arial"/>
                <w:color w:val="000000"/>
              </w:rPr>
              <w:t>Part 2A: Conditions of Participation – Associated Persons</w:t>
            </w:r>
          </w:p>
        </w:tc>
        <w:tc>
          <w:tcPr>
            <w:tcW w:w="1246" w:type="dxa"/>
          </w:tcPr>
          <w:p w14:paraId="65335FCA" w14:textId="77777777" w:rsidR="009D333C" w:rsidRPr="009D333C" w:rsidRDefault="009D333C" w:rsidP="009D333C">
            <w:r w:rsidRPr="009D333C">
              <w:t>2.05</w:t>
            </w:r>
          </w:p>
        </w:tc>
        <w:tc>
          <w:tcPr>
            <w:tcW w:w="5670" w:type="dxa"/>
          </w:tcPr>
          <w:p w14:paraId="7EEEBDCB" w14:textId="77777777" w:rsidR="009D333C" w:rsidRPr="009D333C" w:rsidRDefault="009D333C" w:rsidP="009D333C">
            <w:r w:rsidRPr="009D333C">
              <w:t>If you have answered yes to 2.05, please provide details.</w:t>
            </w:r>
          </w:p>
          <w:p w14:paraId="27F406CA" w14:textId="77777777" w:rsidR="009D333C" w:rsidRPr="009D333C" w:rsidRDefault="009D333C" w:rsidP="009D333C"/>
          <w:p w14:paraId="57B5388A" w14:textId="77777777" w:rsidR="009D333C" w:rsidRPr="009D333C" w:rsidRDefault="009D333C" w:rsidP="009D333C">
            <w:r w:rsidRPr="009D333C">
              <w:t xml:space="preserve">Evaluation Criteria: </w:t>
            </w:r>
          </w:p>
          <w:p w14:paraId="5E46F912" w14:textId="77777777" w:rsidR="009D333C" w:rsidRPr="009D333C" w:rsidRDefault="009D333C" w:rsidP="009D333C">
            <w:r w:rsidRPr="009D333C">
              <w:t>Pass = Answering “Yes” in response to 2.05, as the supplier's associated persons are on the debarment list, and details have been provided that satisfy the circumstances that gave rise to the exclusion ground that they are not continuing or are not likely to reoccur, and an explanation of why this would not compromise the ability to deliver this contract has also been provided which provides assurance to commissioners, or answering “No” and this has been verified by the commissioner at the time of evaluation.</w:t>
            </w:r>
          </w:p>
          <w:p w14:paraId="63CE19CE" w14:textId="77777777" w:rsidR="009D333C" w:rsidRPr="009D333C" w:rsidRDefault="009D333C" w:rsidP="009D333C"/>
          <w:p w14:paraId="74C0CDBF" w14:textId="77777777" w:rsidR="009D333C" w:rsidRPr="009D333C" w:rsidRDefault="009D333C" w:rsidP="009D333C">
            <w:r w:rsidRPr="009D333C">
              <w:t xml:space="preserve">Fail = Answering “Yes” in response to 2.05, as the supplier's associated persons are on the debarment list, but have failed to provide details that satisfy whether the circumstances that gave rise to the exclusion ground are continuing or are likely to </w:t>
            </w:r>
            <w:r w:rsidRPr="009D333C">
              <w:lastRenderedPageBreak/>
              <w:t>reoccur, and an explanation of why this would not compromise the ability to deliver this contract does not provide assurance to commissioners.</w:t>
            </w:r>
          </w:p>
        </w:tc>
        <w:tc>
          <w:tcPr>
            <w:tcW w:w="5245" w:type="dxa"/>
          </w:tcPr>
          <w:p w14:paraId="23A21764" w14:textId="77777777" w:rsidR="009D333C" w:rsidRPr="009D333C" w:rsidRDefault="009D333C" w:rsidP="009D333C"/>
        </w:tc>
      </w:tr>
      <w:tr w:rsidR="009D333C" w:rsidRPr="009D333C" w14:paraId="28C7F061" w14:textId="77777777" w:rsidTr="00A765C6">
        <w:tc>
          <w:tcPr>
            <w:tcW w:w="1868" w:type="dxa"/>
            <w:vAlign w:val="center"/>
          </w:tcPr>
          <w:p w14:paraId="6386980D" w14:textId="77777777" w:rsidR="009D333C" w:rsidRPr="009D333C" w:rsidRDefault="009D333C" w:rsidP="009D333C">
            <w:pPr>
              <w:rPr>
                <w:rFonts w:cs="Arial"/>
                <w:color w:val="000000"/>
              </w:rPr>
            </w:pPr>
            <w:r w:rsidRPr="009D333C">
              <w:rPr>
                <w:rFonts w:cs="Arial"/>
                <w:color w:val="000000"/>
              </w:rPr>
              <w:t>Part 2B: Conditions of Participation – Intended Sub-Contractors</w:t>
            </w:r>
          </w:p>
        </w:tc>
        <w:tc>
          <w:tcPr>
            <w:tcW w:w="1246" w:type="dxa"/>
          </w:tcPr>
          <w:p w14:paraId="3D841532" w14:textId="77777777" w:rsidR="009D333C" w:rsidRPr="009D333C" w:rsidRDefault="009D333C" w:rsidP="009D333C">
            <w:r w:rsidRPr="009D333C">
              <w:t>2.06</w:t>
            </w:r>
          </w:p>
        </w:tc>
        <w:tc>
          <w:tcPr>
            <w:tcW w:w="5670" w:type="dxa"/>
          </w:tcPr>
          <w:p w14:paraId="0F2DFD47" w14:textId="77777777" w:rsidR="009D333C" w:rsidRPr="009D333C" w:rsidRDefault="009D333C" w:rsidP="009D333C">
            <w:r w:rsidRPr="009D333C">
              <w:t>Please provide: a. a list of all suppliers who you intend to sub-contract the performance of all or part of the contract to (either directly or in your wider supply chain) b. their unique identifier (if they are registered on the CDP), or otherwise, a Companies House number charity number, VAT registration number, or equivalent c. a brief description of their intended role in the performance of the contract If you are not intending to sub-contract the performance of all or part of the contract, then this question and Q12 are not applicable. 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 Response format: [Insert name of supplier - unique identifier - brief description]</w:t>
            </w:r>
          </w:p>
          <w:p w14:paraId="725A45A9" w14:textId="77777777" w:rsidR="009D333C" w:rsidRPr="009D333C" w:rsidRDefault="009D333C" w:rsidP="009D333C"/>
          <w:p w14:paraId="0C2F5F6E" w14:textId="77777777" w:rsidR="009D333C" w:rsidRPr="009D333C" w:rsidRDefault="009D333C" w:rsidP="009D333C">
            <w:r w:rsidRPr="009D333C">
              <w:t>Evaluation Criteria:</w:t>
            </w:r>
          </w:p>
          <w:p w14:paraId="106CBC55" w14:textId="77777777" w:rsidR="009D333C" w:rsidRPr="009D333C" w:rsidRDefault="009D333C" w:rsidP="009D333C">
            <w:r w:rsidRPr="009D333C">
              <w:t>For information only</w:t>
            </w:r>
          </w:p>
        </w:tc>
        <w:tc>
          <w:tcPr>
            <w:tcW w:w="5245" w:type="dxa"/>
          </w:tcPr>
          <w:p w14:paraId="3681B34A" w14:textId="77777777" w:rsidR="009D333C" w:rsidRPr="009D333C" w:rsidRDefault="009D333C" w:rsidP="009D333C"/>
        </w:tc>
      </w:tr>
      <w:tr w:rsidR="009D333C" w:rsidRPr="009D333C" w14:paraId="06517817" w14:textId="77777777" w:rsidTr="00A765C6">
        <w:tc>
          <w:tcPr>
            <w:tcW w:w="1868" w:type="dxa"/>
            <w:vAlign w:val="center"/>
          </w:tcPr>
          <w:p w14:paraId="195D928E" w14:textId="77777777" w:rsidR="009D333C" w:rsidRPr="009D333C" w:rsidRDefault="009D333C" w:rsidP="009D333C">
            <w:pPr>
              <w:rPr>
                <w:rFonts w:cs="Arial"/>
                <w:color w:val="000000"/>
              </w:rPr>
            </w:pPr>
            <w:r w:rsidRPr="009D333C">
              <w:rPr>
                <w:rFonts w:cs="Arial"/>
                <w:color w:val="000000"/>
              </w:rPr>
              <w:t xml:space="preserve">Part 2B: Conditions of Participation – </w:t>
            </w:r>
            <w:r w:rsidRPr="009D333C">
              <w:rPr>
                <w:rFonts w:cs="Arial"/>
                <w:color w:val="000000"/>
              </w:rPr>
              <w:lastRenderedPageBreak/>
              <w:t>Intended Sub-Contractors</w:t>
            </w:r>
          </w:p>
        </w:tc>
        <w:tc>
          <w:tcPr>
            <w:tcW w:w="1246" w:type="dxa"/>
          </w:tcPr>
          <w:p w14:paraId="35CC18D8" w14:textId="77777777" w:rsidR="009D333C" w:rsidRPr="009D333C" w:rsidRDefault="009D333C" w:rsidP="009D333C">
            <w:r w:rsidRPr="009D333C">
              <w:lastRenderedPageBreak/>
              <w:t>2.07</w:t>
            </w:r>
          </w:p>
        </w:tc>
        <w:tc>
          <w:tcPr>
            <w:tcW w:w="5670" w:type="dxa"/>
          </w:tcPr>
          <w:p w14:paraId="71E1E657" w14:textId="77777777" w:rsidR="009D333C" w:rsidRPr="009D333C" w:rsidRDefault="009D333C" w:rsidP="009D333C">
            <w:r w:rsidRPr="009D333C">
              <w:t>Please confirm if any intended sub-contractor is on the debarment list.</w:t>
            </w:r>
          </w:p>
          <w:p w14:paraId="024E8993" w14:textId="77777777" w:rsidR="009D333C" w:rsidRPr="009D333C" w:rsidRDefault="009D333C" w:rsidP="009D333C"/>
          <w:p w14:paraId="1A008A85" w14:textId="77777777" w:rsidR="009D333C" w:rsidRPr="009D333C" w:rsidRDefault="009D333C" w:rsidP="009D333C">
            <w:r w:rsidRPr="009D333C">
              <w:t>Evaluation Criteria:</w:t>
            </w:r>
          </w:p>
          <w:p w14:paraId="21CEDA0D" w14:textId="77777777" w:rsidR="009D333C" w:rsidRPr="009D333C" w:rsidRDefault="009D333C" w:rsidP="009D333C">
            <w:r w:rsidRPr="009D333C">
              <w:lastRenderedPageBreak/>
              <w:t>For information only</w:t>
            </w:r>
          </w:p>
        </w:tc>
        <w:tc>
          <w:tcPr>
            <w:tcW w:w="5245" w:type="dxa"/>
          </w:tcPr>
          <w:p w14:paraId="178FE504" w14:textId="77777777" w:rsidR="009D333C" w:rsidRPr="009D333C" w:rsidRDefault="009D333C" w:rsidP="009D333C"/>
        </w:tc>
      </w:tr>
      <w:tr w:rsidR="009D333C" w:rsidRPr="009D333C" w14:paraId="0DB47A42" w14:textId="77777777" w:rsidTr="00A765C6">
        <w:tc>
          <w:tcPr>
            <w:tcW w:w="1868" w:type="dxa"/>
            <w:vAlign w:val="center"/>
          </w:tcPr>
          <w:p w14:paraId="7E78AF37" w14:textId="77777777" w:rsidR="009D333C" w:rsidRPr="009D333C" w:rsidRDefault="009D333C" w:rsidP="009D333C">
            <w:pPr>
              <w:rPr>
                <w:rFonts w:cs="Arial"/>
                <w:color w:val="000000"/>
              </w:rPr>
            </w:pPr>
            <w:r w:rsidRPr="009D333C">
              <w:rPr>
                <w:rFonts w:cs="Arial"/>
                <w:color w:val="000000"/>
              </w:rPr>
              <w:t>Part 2B: Conditions of Participation – Intended Sub-Contractors</w:t>
            </w:r>
          </w:p>
        </w:tc>
        <w:tc>
          <w:tcPr>
            <w:tcW w:w="1246" w:type="dxa"/>
          </w:tcPr>
          <w:p w14:paraId="76E6DF44" w14:textId="77777777" w:rsidR="009D333C" w:rsidRPr="009D333C" w:rsidRDefault="009D333C" w:rsidP="009D333C">
            <w:r w:rsidRPr="009D333C">
              <w:t>2.08</w:t>
            </w:r>
          </w:p>
        </w:tc>
        <w:tc>
          <w:tcPr>
            <w:tcW w:w="5670" w:type="dxa"/>
          </w:tcPr>
          <w:p w14:paraId="12103183" w14:textId="77777777" w:rsidR="009D333C" w:rsidRPr="009D333C" w:rsidRDefault="009D333C" w:rsidP="009D333C">
            <w:r w:rsidRPr="009D333C">
              <w:t xml:space="preserve">If you have any </w:t>
            </w:r>
            <w:proofErr w:type="spellStart"/>
            <w:proofErr w:type="gramStart"/>
            <w:r w:rsidRPr="009D333C">
              <w:t>sub contractors</w:t>
            </w:r>
            <w:proofErr w:type="spellEnd"/>
            <w:proofErr w:type="gramEnd"/>
            <w:r w:rsidRPr="009D333C">
              <w:t xml:space="preserve"> on the debarment list please insert sub-contractor(s) name and provide details</w:t>
            </w:r>
          </w:p>
          <w:p w14:paraId="1248212B" w14:textId="77777777" w:rsidR="009D333C" w:rsidRPr="009D333C" w:rsidRDefault="009D333C" w:rsidP="009D333C"/>
          <w:p w14:paraId="742D3966" w14:textId="77777777" w:rsidR="009D333C" w:rsidRPr="009D333C" w:rsidRDefault="009D333C" w:rsidP="009D333C">
            <w:r w:rsidRPr="009D333C">
              <w:t xml:space="preserve">Evaluation Criteria: </w:t>
            </w:r>
          </w:p>
          <w:p w14:paraId="05FFE28A" w14:textId="77777777" w:rsidR="009D333C" w:rsidRPr="009D333C" w:rsidRDefault="009D333C" w:rsidP="009D333C">
            <w:r w:rsidRPr="009D333C">
              <w:t xml:space="preserve">Pass = Answering “Yes” in response to 2.08, as the supplier's </w:t>
            </w:r>
            <w:proofErr w:type="spellStart"/>
            <w:r w:rsidRPr="009D333C">
              <w:t>sub contractors</w:t>
            </w:r>
            <w:proofErr w:type="spellEnd"/>
            <w:r w:rsidRPr="009D333C">
              <w:t xml:space="preserve"> are on the debarment list, and details have been provided that satisfy the circumstances that gave rise to the exclusion ground that they are not continuing or are not likely to reoccur, and an explanation of why this would not compromise the ability to deliver this contract has also been provided which provides assurance to commissioners, or answering “No” and this has been verified by the commissioner at the time of evaluation.</w:t>
            </w:r>
          </w:p>
          <w:p w14:paraId="44A26B93" w14:textId="77777777" w:rsidR="009D333C" w:rsidRPr="009D333C" w:rsidRDefault="009D333C" w:rsidP="009D333C"/>
          <w:p w14:paraId="2605BD05" w14:textId="77777777" w:rsidR="009D333C" w:rsidRPr="009D333C" w:rsidRDefault="009D333C" w:rsidP="009D333C">
            <w:r w:rsidRPr="009D333C">
              <w:t xml:space="preserve">Fail = Answering “Yes” in response to 2.08, as the supplier's </w:t>
            </w:r>
            <w:proofErr w:type="spellStart"/>
            <w:r w:rsidRPr="009D333C">
              <w:t>sub contractors</w:t>
            </w:r>
            <w:proofErr w:type="spellEnd"/>
            <w:r w:rsidRPr="009D333C">
              <w:t xml:space="preserve"> are on the debarment list, but have failed to provide details that satisfy whether the circumstances that gave rise to the exclusion ground are continuing or are likely to reoccur, and an explanation of why this would not compromise the ability to deliver this contract does not provide assurance to commissioners.</w:t>
            </w:r>
          </w:p>
        </w:tc>
        <w:tc>
          <w:tcPr>
            <w:tcW w:w="5245" w:type="dxa"/>
          </w:tcPr>
          <w:p w14:paraId="453141C2" w14:textId="77777777" w:rsidR="009D333C" w:rsidRPr="009D333C" w:rsidRDefault="009D333C" w:rsidP="009D333C"/>
        </w:tc>
      </w:tr>
      <w:tr w:rsidR="009D333C" w:rsidRPr="009D333C" w14:paraId="551B0672" w14:textId="77777777" w:rsidTr="00A765C6">
        <w:tc>
          <w:tcPr>
            <w:tcW w:w="14029" w:type="dxa"/>
            <w:gridSpan w:val="4"/>
            <w:vAlign w:val="center"/>
          </w:tcPr>
          <w:p w14:paraId="5FC2F417" w14:textId="77777777" w:rsidR="009D333C" w:rsidRPr="009D333C" w:rsidRDefault="009D333C" w:rsidP="009D333C">
            <w:r w:rsidRPr="009D333C">
              <w:rPr>
                <w:rFonts w:cs="Arial"/>
                <w:b/>
                <w:bCs/>
                <w:color w:val="000000"/>
              </w:rPr>
              <w:t>Part 3 – Questions relating to conditions of participation</w:t>
            </w:r>
          </w:p>
        </w:tc>
      </w:tr>
      <w:tr w:rsidR="009D333C" w:rsidRPr="009D333C" w14:paraId="33925F8A" w14:textId="77777777" w:rsidTr="00A765C6">
        <w:tc>
          <w:tcPr>
            <w:tcW w:w="1868" w:type="dxa"/>
            <w:vAlign w:val="center"/>
          </w:tcPr>
          <w:p w14:paraId="08D3396E" w14:textId="77777777" w:rsidR="009D333C" w:rsidRPr="009D333C" w:rsidRDefault="009D333C" w:rsidP="009D333C">
            <w:r w:rsidRPr="009D333C">
              <w:rPr>
                <w:rFonts w:cs="Arial"/>
                <w:color w:val="000000"/>
              </w:rPr>
              <w:t xml:space="preserve">Part 3: Conditions of </w:t>
            </w:r>
            <w:r w:rsidRPr="009D333C">
              <w:rPr>
                <w:rFonts w:cs="Arial"/>
                <w:color w:val="000000"/>
              </w:rPr>
              <w:lastRenderedPageBreak/>
              <w:t xml:space="preserve">Participation - </w:t>
            </w:r>
            <w:r w:rsidRPr="009D333C">
              <w:rPr>
                <w:rFonts w:cs="Arial"/>
                <w:color w:val="000000"/>
              </w:rPr>
              <w:br/>
              <w:t>Declarations</w:t>
            </w:r>
          </w:p>
        </w:tc>
        <w:tc>
          <w:tcPr>
            <w:tcW w:w="1246" w:type="dxa"/>
          </w:tcPr>
          <w:p w14:paraId="2A4EE7A9" w14:textId="77777777" w:rsidR="009D333C" w:rsidRPr="009D333C" w:rsidRDefault="009D333C" w:rsidP="009D333C">
            <w:r w:rsidRPr="009D333C">
              <w:lastRenderedPageBreak/>
              <w:t>3.01a</w:t>
            </w:r>
          </w:p>
        </w:tc>
        <w:tc>
          <w:tcPr>
            <w:tcW w:w="5670" w:type="dxa"/>
          </w:tcPr>
          <w:p w14:paraId="301A08CD" w14:textId="77777777" w:rsidR="009D333C" w:rsidRPr="009D333C" w:rsidRDefault="009D333C" w:rsidP="009D333C">
            <w:pPr>
              <w:rPr>
                <w:b/>
                <w:bCs/>
              </w:rPr>
            </w:pPr>
            <w:r w:rsidRPr="009D333C">
              <w:t xml:space="preserve">Please confirm that you have read and understood the </w:t>
            </w:r>
            <w:r w:rsidRPr="009D333C">
              <w:rPr>
                <w:b/>
                <w:bCs/>
              </w:rPr>
              <w:t xml:space="preserve">“Creative Sector Services CIC (t/a Creative </w:t>
            </w:r>
            <w:r w:rsidRPr="009D333C">
              <w:rPr>
                <w:b/>
                <w:bCs/>
              </w:rPr>
              <w:lastRenderedPageBreak/>
              <w:t>United) Take it away Scheme Credit Provider Contract Invitation to Tender (Competitive Flexible Procedure )</w:t>
            </w:r>
          </w:p>
          <w:p w14:paraId="71D0621B" w14:textId="77777777" w:rsidR="009D333C" w:rsidRPr="009D333C" w:rsidRDefault="009D333C" w:rsidP="009D333C">
            <w:pPr>
              <w:rPr>
                <w:b/>
                <w:bCs/>
              </w:rPr>
            </w:pPr>
            <w:r w:rsidRPr="009D333C">
              <w:rPr>
                <w:b/>
                <w:bCs/>
              </w:rPr>
              <w:t>Ref: CUTIA/2026”</w:t>
            </w:r>
          </w:p>
          <w:p w14:paraId="6250AA81" w14:textId="77777777" w:rsidR="009D333C" w:rsidRPr="009D333C" w:rsidRDefault="009D333C" w:rsidP="009D333C"/>
          <w:p w14:paraId="4BAA0B14" w14:textId="77777777" w:rsidR="009D333C" w:rsidRPr="009D333C" w:rsidRDefault="009D333C" w:rsidP="009D333C">
            <w:r w:rsidRPr="009D333C">
              <w:t xml:space="preserve">Evaluation Criteria: </w:t>
            </w:r>
          </w:p>
          <w:p w14:paraId="5577CD8A" w14:textId="77777777" w:rsidR="009D333C" w:rsidRPr="009D333C" w:rsidRDefault="009D333C" w:rsidP="009D333C">
            <w:r w:rsidRPr="009D333C">
              <w:t>Pass = Answering 'Yes'.</w:t>
            </w:r>
          </w:p>
          <w:p w14:paraId="701507B6" w14:textId="77777777" w:rsidR="009D333C" w:rsidRPr="009D333C" w:rsidRDefault="009D333C" w:rsidP="009D333C">
            <w:r w:rsidRPr="009D333C">
              <w:t>Fail = Answering 'No'.</w:t>
            </w:r>
          </w:p>
        </w:tc>
        <w:tc>
          <w:tcPr>
            <w:tcW w:w="5245" w:type="dxa"/>
          </w:tcPr>
          <w:p w14:paraId="71D5D67D" w14:textId="77777777" w:rsidR="009D333C" w:rsidRPr="009D333C" w:rsidRDefault="009D333C" w:rsidP="009D333C"/>
        </w:tc>
      </w:tr>
      <w:tr w:rsidR="009D333C" w:rsidRPr="009D333C" w14:paraId="358B5CD8" w14:textId="77777777" w:rsidTr="00A765C6">
        <w:tc>
          <w:tcPr>
            <w:tcW w:w="1868" w:type="dxa"/>
            <w:vAlign w:val="center"/>
          </w:tcPr>
          <w:p w14:paraId="1167FACA" w14:textId="77777777" w:rsidR="009D333C" w:rsidRPr="009D333C" w:rsidRDefault="009D333C" w:rsidP="009D333C">
            <w:r w:rsidRPr="009D333C">
              <w:rPr>
                <w:rFonts w:cs="Arial"/>
                <w:color w:val="000000"/>
              </w:rPr>
              <w:t xml:space="preserve">Part 3: Conditions of Participation - </w:t>
            </w:r>
            <w:r w:rsidRPr="009D333C">
              <w:rPr>
                <w:rFonts w:cs="Arial"/>
                <w:color w:val="000000"/>
              </w:rPr>
              <w:br/>
              <w:t>Declarations</w:t>
            </w:r>
          </w:p>
        </w:tc>
        <w:tc>
          <w:tcPr>
            <w:tcW w:w="1246" w:type="dxa"/>
          </w:tcPr>
          <w:p w14:paraId="5D0CE010" w14:textId="77777777" w:rsidR="009D333C" w:rsidRPr="009D333C" w:rsidRDefault="009D333C" w:rsidP="009D333C">
            <w:r w:rsidRPr="009D333C">
              <w:t>3.01b</w:t>
            </w:r>
          </w:p>
        </w:tc>
        <w:tc>
          <w:tcPr>
            <w:tcW w:w="5670" w:type="dxa"/>
          </w:tcPr>
          <w:p w14:paraId="51FCA6FE" w14:textId="77777777" w:rsidR="009D333C" w:rsidRPr="009D333C" w:rsidRDefault="009D333C" w:rsidP="009D333C">
            <w:pPr>
              <w:rPr>
                <w:b/>
                <w:bCs/>
              </w:rPr>
            </w:pPr>
            <w:r w:rsidRPr="009D333C">
              <w:t xml:space="preserve">Please confirm that you have read and understood the specification of participation as outlined in the </w:t>
            </w:r>
            <w:r w:rsidRPr="009D333C">
              <w:rPr>
                <w:b/>
                <w:bCs/>
              </w:rPr>
              <w:t>“Creative Sector Services CIC (t/a Creative United) Take it away Scheme Credit Provider Contract Invitation to Tender (Competitive Flexible Procedure )</w:t>
            </w:r>
          </w:p>
          <w:p w14:paraId="649F4EAA" w14:textId="77777777" w:rsidR="009D333C" w:rsidRPr="009D333C" w:rsidRDefault="009D333C" w:rsidP="009D333C">
            <w:pPr>
              <w:rPr>
                <w:b/>
                <w:bCs/>
              </w:rPr>
            </w:pPr>
            <w:r w:rsidRPr="009D333C">
              <w:rPr>
                <w:b/>
                <w:bCs/>
              </w:rPr>
              <w:t>Ref: CUTIA/2026”</w:t>
            </w:r>
          </w:p>
          <w:p w14:paraId="4E99BB48" w14:textId="77777777" w:rsidR="009D333C" w:rsidRPr="009D333C" w:rsidRDefault="009D333C" w:rsidP="009D333C">
            <w:r w:rsidRPr="009D333C">
              <w:t xml:space="preserve"> and have the technical ability, resources and capacity to deliver all elements of the Service Specification in full for the duration of the contract</w:t>
            </w:r>
          </w:p>
          <w:p w14:paraId="7AB285BB" w14:textId="77777777" w:rsidR="009D333C" w:rsidRPr="009D333C" w:rsidRDefault="009D333C" w:rsidP="009D333C"/>
          <w:p w14:paraId="2DC14933" w14:textId="77777777" w:rsidR="009D333C" w:rsidRPr="009D333C" w:rsidRDefault="009D333C" w:rsidP="009D333C">
            <w:r w:rsidRPr="009D333C">
              <w:t xml:space="preserve">Evaluation Criteria: </w:t>
            </w:r>
          </w:p>
          <w:p w14:paraId="6B220384" w14:textId="77777777" w:rsidR="009D333C" w:rsidRPr="009D333C" w:rsidRDefault="009D333C" w:rsidP="009D333C">
            <w:r w:rsidRPr="009D333C">
              <w:t>Pass = Answering 'Yes'.</w:t>
            </w:r>
          </w:p>
          <w:p w14:paraId="12EDBE91" w14:textId="77777777" w:rsidR="009D333C" w:rsidRPr="009D333C" w:rsidRDefault="009D333C" w:rsidP="009D333C">
            <w:r w:rsidRPr="009D333C">
              <w:t>Fail = Answering 'No'.</w:t>
            </w:r>
          </w:p>
        </w:tc>
        <w:tc>
          <w:tcPr>
            <w:tcW w:w="5245" w:type="dxa"/>
          </w:tcPr>
          <w:p w14:paraId="45B46B76" w14:textId="77777777" w:rsidR="009D333C" w:rsidRPr="009D333C" w:rsidRDefault="009D333C" w:rsidP="009D333C"/>
        </w:tc>
      </w:tr>
      <w:tr w:rsidR="009D333C" w:rsidRPr="009D333C" w14:paraId="5617EF52" w14:textId="77777777" w:rsidTr="00A765C6">
        <w:tc>
          <w:tcPr>
            <w:tcW w:w="1868" w:type="dxa"/>
            <w:vAlign w:val="center"/>
          </w:tcPr>
          <w:p w14:paraId="3E758F2E" w14:textId="77777777" w:rsidR="009D333C" w:rsidRPr="009D333C" w:rsidRDefault="009D333C" w:rsidP="009D333C">
            <w:r w:rsidRPr="009D333C">
              <w:rPr>
                <w:rFonts w:cs="Arial"/>
                <w:color w:val="000000"/>
              </w:rPr>
              <w:t xml:space="preserve">Part 3: Conditions of Participation - </w:t>
            </w:r>
            <w:r w:rsidRPr="009D333C">
              <w:rPr>
                <w:rFonts w:cs="Arial"/>
                <w:color w:val="000000"/>
              </w:rPr>
              <w:br/>
              <w:t>Declarations</w:t>
            </w:r>
          </w:p>
        </w:tc>
        <w:tc>
          <w:tcPr>
            <w:tcW w:w="1246" w:type="dxa"/>
          </w:tcPr>
          <w:p w14:paraId="3F02A0D7" w14:textId="77777777" w:rsidR="009D333C" w:rsidRPr="009D333C" w:rsidRDefault="009D333C" w:rsidP="009D333C">
            <w:r w:rsidRPr="009D333C">
              <w:t>3.01c</w:t>
            </w:r>
          </w:p>
        </w:tc>
        <w:tc>
          <w:tcPr>
            <w:tcW w:w="5670" w:type="dxa"/>
          </w:tcPr>
          <w:p w14:paraId="62E13CBB" w14:textId="77777777" w:rsidR="009D333C" w:rsidRPr="009D333C" w:rsidRDefault="009D333C" w:rsidP="009D333C">
            <w:r w:rsidRPr="009D333C">
              <w:t xml:space="preserve">Please confirm that you have an environmental policy in place and can provide a copy on request. </w:t>
            </w:r>
          </w:p>
          <w:p w14:paraId="75E3CFF6" w14:textId="77777777" w:rsidR="009D333C" w:rsidRPr="009D333C" w:rsidRDefault="009D333C" w:rsidP="009D333C"/>
          <w:p w14:paraId="3FADFE23" w14:textId="77777777" w:rsidR="009D333C" w:rsidRPr="009D333C" w:rsidRDefault="009D333C" w:rsidP="009D333C">
            <w:r w:rsidRPr="009D333C">
              <w:t xml:space="preserve">Evaluation Criteria: </w:t>
            </w:r>
          </w:p>
          <w:p w14:paraId="10FB629A" w14:textId="77777777" w:rsidR="009D333C" w:rsidRPr="009D333C" w:rsidRDefault="009D333C" w:rsidP="009D333C">
            <w:r w:rsidRPr="009D333C">
              <w:t>Pass = Answering 'Yes'.</w:t>
            </w:r>
          </w:p>
          <w:p w14:paraId="17027847" w14:textId="77777777" w:rsidR="009D333C" w:rsidRPr="009D333C" w:rsidRDefault="009D333C" w:rsidP="009D333C">
            <w:r w:rsidRPr="009D333C">
              <w:t>Fail = Answering 'No'.</w:t>
            </w:r>
          </w:p>
        </w:tc>
        <w:tc>
          <w:tcPr>
            <w:tcW w:w="5245" w:type="dxa"/>
          </w:tcPr>
          <w:p w14:paraId="54CCF676" w14:textId="77777777" w:rsidR="009D333C" w:rsidRPr="009D333C" w:rsidRDefault="009D333C" w:rsidP="009D333C"/>
        </w:tc>
      </w:tr>
      <w:tr w:rsidR="009D333C" w:rsidRPr="009D333C" w14:paraId="6865EF0E" w14:textId="77777777" w:rsidTr="00A765C6">
        <w:tc>
          <w:tcPr>
            <w:tcW w:w="1868" w:type="dxa"/>
            <w:vAlign w:val="center"/>
          </w:tcPr>
          <w:p w14:paraId="6F45108D" w14:textId="77777777" w:rsidR="009D333C" w:rsidRPr="009D333C" w:rsidRDefault="009D333C" w:rsidP="009D333C">
            <w:pPr>
              <w:rPr>
                <w:rFonts w:cs="Arial"/>
                <w:color w:val="000000"/>
              </w:rPr>
            </w:pPr>
            <w:r w:rsidRPr="009D333C">
              <w:rPr>
                <w:rFonts w:cs="Arial"/>
                <w:color w:val="000000"/>
              </w:rPr>
              <w:t xml:space="preserve">Part 3: Conditions of </w:t>
            </w:r>
            <w:r w:rsidRPr="009D333C">
              <w:rPr>
                <w:rFonts w:cs="Arial"/>
                <w:color w:val="000000"/>
              </w:rPr>
              <w:lastRenderedPageBreak/>
              <w:t xml:space="preserve">Participation - </w:t>
            </w:r>
            <w:r w:rsidRPr="009D333C">
              <w:rPr>
                <w:rFonts w:cs="Arial"/>
                <w:color w:val="000000"/>
              </w:rPr>
              <w:br/>
              <w:t>Economic and Financial</w:t>
            </w:r>
          </w:p>
        </w:tc>
        <w:tc>
          <w:tcPr>
            <w:tcW w:w="1246" w:type="dxa"/>
          </w:tcPr>
          <w:p w14:paraId="4798E36A" w14:textId="77777777" w:rsidR="009D333C" w:rsidRPr="009D333C" w:rsidRDefault="009D333C" w:rsidP="009D333C">
            <w:r w:rsidRPr="009D333C">
              <w:lastRenderedPageBreak/>
              <w:t>3.02</w:t>
            </w:r>
          </w:p>
        </w:tc>
        <w:tc>
          <w:tcPr>
            <w:tcW w:w="5670" w:type="dxa"/>
          </w:tcPr>
          <w:p w14:paraId="4F592C74" w14:textId="77777777" w:rsidR="009D333C" w:rsidRPr="009D333C" w:rsidRDefault="009D333C" w:rsidP="009D333C">
            <w:r w:rsidRPr="009D333C">
              <w:t xml:space="preserve">A Supplier will be required to prove their economic and financial standing by providing the relevant </w:t>
            </w:r>
            <w:r w:rsidRPr="009D333C">
              <w:lastRenderedPageBreak/>
              <w:t xml:space="preserve">financial information as set out below under each option. A provisional pass or fail from the Supplier will result in the Commissioner verifying the financial information and figures submitted. </w:t>
            </w:r>
          </w:p>
          <w:p w14:paraId="2B0B3AE7" w14:textId="77777777" w:rsidR="009D333C" w:rsidRPr="009D333C" w:rsidRDefault="009D333C" w:rsidP="009D333C"/>
          <w:p w14:paraId="68DF84CF" w14:textId="77777777" w:rsidR="009D333C" w:rsidRPr="009D333C" w:rsidRDefault="009D333C" w:rsidP="009D333C">
            <w:r w:rsidRPr="009D333C">
              <w:t>Please attach, in question [x], the relevant documents for the answer you indicated. The relevant documents attached in [x] must be in the name of the organisation set out in the response to question [identifying question in PSQ where supplier gives own name]</w:t>
            </w:r>
          </w:p>
          <w:p w14:paraId="61F6F1AF" w14:textId="77777777" w:rsidR="009D333C" w:rsidRPr="009D333C" w:rsidRDefault="009D333C" w:rsidP="009D333C"/>
          <w:p w14:paraId="59A2A369" w14:textId="77777777" w:rsidR="009D333C" w:rsidRPr="009D333C" w:rsidRDefault="009D333C" w:rsidP="009D333C">
            <w:r w:rsidRPr="009D333C">
              <w:t>A. A Supplier with Two or More Years of Trading History - Submit audited financial accounts for the two most recent completed financial years, including:</w:t>
            </w:r>
          </w:p>
          <w:p w14:paraId="4F63CF02" w14:textId="77777777" w:rsidR="009D333C" w:rsidRPr="009D333C" w:rsidRDefault="009D333C" w:rsidP="009D333C">
            <w:r w:rsidRPr="009D333C">
              <w:t xml:space="preserve">     - Profit &amp; Loss Account</w:t>
            </w:r>
          </w:p>
          <w:p w14:paraId="43094DBA" w14:textId="77777777" w:rsidR="009D333C" w:rsidRPr="009D333C" w:rsidRDefault="009D333C" w:rsidP="009D333C">
            <w:r w:rsidRPr="009D333C">
              <w:t xml:space="preserve">     - Balance Sheet</w:t>
            </w:r>
          </w:p>
          <w:p w14:paraId="56F7B5C8" w14:textId="77777777" w:rsidR="009D333C" w:rsidRPr="009D333C" w:rsidRDefault="009D333C" w:rsidP="009D333C">
            <w:r w:rsidRPr="009D333C">
              <w:t xml:space="preserve">     - All associated notes to the accounts</w:t>
            </w:r>
          </w:p>
          <w:p w14:paraId="780591FE" w14:textId="77777777" w:rsidR="009D333C" w:rsidRPr="009D333C" w:rsidRDefault="009D333C" w:rsidP="009D333C">
            <w:r w:rsidRPr="009D333C">
              <w:t>B. If Audited Accounts Are Unavailable - Unaudited accounts may be submitted only if supported by an accountant’s reference confirming the accounts:</w:t>
            </w:r>
          </w:p>
          <w:p w14:paraId="08BEC366" w14:textId="77777777" w:rsidR="009D333C" w:rsidRPr="009D333C" w:rsidRDefault="009D333C" w:rsidP="009D333C">
            <w:r w:rsidRPr="009D333C">
              <w:t xml:space="preserve">     - Have been maintained in accordance with applicable laws and regulations</w:t>
            </w:r>
          </w:p>
          <w:p w14:paraId="195AD8EE" w14:textId="77777777" w:rsidR="009D333C" w:rsidRPr="009D333C" w:rsidRDefault="009D333C" w:rsidP="009D333C">
            <w:r w:rsidRPr="009D333C">
              <w:t xml:space="preserve">     - Are expected to represent a true and fair view of the Supplier’s trading</w:t>
            </w:r>
          </w:p>
          <w:p w14:paraId="4D40D0C4" w14:textId="77777777" w:rsidR="009D333C" w:rsidRPr="009D333C" w:rsidRDefault="009D333C" w:rsidP="009D333C">
            <w:r w:rsidRPr="009D333C">
              <w:t xml:space="preserve">   The accountant’s reference must include:</w:t>
            </w:r>
          </w:p>
          <w:p w14:paraId="4A95D2C8" w14:textId="77777777" w:rsidR="009D333C" w:rsidRPr="009D333C" w:rsidRDefault="009D333C" w:rsidP="009D333C">
            <w:r w:rsidRPr="009D333C">
              <w:t xml:space="preserve">     - An assessment of the Supplier’s financial viability, including ability to manage debt and cash flow</w:t>
            </w:r>
          </w:p>
          <w:p w14:paraId="70C42BDA" w14:textId="77777777" w:rsidR="009D333C" w:rsidRPr="009D333C" w:rsidRDefault="009D333C" w:rsidP="009D333C">
            <w:r w:rsidRPr="009D333C">
              <w:lastRenderedPageBreak/>
              <w:t xml:space="preserve">     - Comments on the Supplier’s ability to service contracts, including the specific contracts being bid for</w:t>
            </w:r>
          </w:p>
          <w:p w14:paraId="30D34B4C" w14:textId="77777777" w:rsidR="009D333C" w:rsidRPr="009D333C" w:rsidRDefault="009D333C" w:rsidP="009D333C">
            <w:r w:rsidRPr="009D333C">
              <w:t xml:space="preserve">     - Any other relevant information within the accountant’s knowledge related to this procurement</w:t>
            </w:r>
          </w:p>
          <w:p w14:paraId="34FC7B40" w14:textId="77777777" w:rsidR="009D333C" w:rsidRPr="009D333C" w:rsidRDefault="009D333C" w:rsidP="009D333C">
            <w:r w:rsidRPr="009D333C">
              <w:t>C. If Less Than Two Years of Trading History - Suppliers must submit:</w:t>
            </w:r>
          </w:p>
          <w:p w14:paraId="55111B84" w14:textId="77777777" w:rsidR="009D333C" w:rsidRPr="009D333C" w:rsidRDefault="009D333C" w:rsidP="009D333C">
            <w:r w:rsidRPr="009D333C">
              <w:t xml:space="preserve">     - Financial information for as many years as </w:t>
            </w:r>
            <w:proofErr w:type="gramStart"/>
            <w:r w:rsidRPr="009D333C">
              <w:t>are</w:t>
            </w:r>
            <w:proofErr w:type="gramEnd"/>
            <w:r w:rsidRPr="009D333C">
              <w:t xml:space="preserve"> available</w:t>
            </w:r>
          </w:p>
          <w:p w14:paraId="0C598BEB" w14:textId="77777777" w:rsidR="009D333C" w:rsidRPr="009D333C" w:rsidRDefault="009D333C" w:rsidP="009D333C">
            <w:r w:rsidRPr="009D333C">
              <w:t xml:space="preserve">     - Forecast information (in the same format) to cover a total of two years (Forecast information must be supported by an accountant’s reference covering the same points listed in Section B)</w:t>
            </w:r>
          </w:p>
          <w:p w14:paraId="62597E9A" w14:textId="77777777" w:rsidR="009D333C" w:rsidRPr="009D333C" w:rsidRDefault="009D333C" w:rsidP="009D333C">
            <w:r w:rsidRPr="009D333C">
              <w:t xml:space="preserve">     - An explanation of why two full years of historical data is unavailable</w:t>
            </w:r>
          </w:p>
          <w:p w14:paraId="1E5AB7AF" w14:textId="77777777" w:rsidR="009D333C" w:rsidRPr="009D333C" w:rsidRDefault="009D333C" w:rsidP="009D333C">
            <w:r w:rsidRPr="009D333C">
              <w:t>D. If the Supplier Has No Previous Trading History - The Supplier would be ineligible for this contract.</w:t>
            </w:r>
          </w:p>
          <w:p w14:paraId="194570F8" w14:textId="77777777" w:rsidR="009D333C" w:rsidRPr="009D333C" w:rsidRDefault="009D333C" w:rsidP="009D333C"/>
          <w:p w14:paraId="180B9D02" w14:textId="77777777" w:rsidR="009D333C" w:rsidRPr="009D333C" w:rsidRDefault="009D333C" w:rsidP="009D333C">
            <w:r w:rsidRPr="009D333C">
              <w:t xml:space="preserve">Evaluation: </w:t>
            </w:r>
          </w:p>
          <w:p w14:paraId="10931113" w14:textId="77777777" w:rsidR="009D333C" w:rsidRPr="009D333C" w:rsidRDefault="009D333C" w:rsidP="009D333C">
            <w:r w:rsidRPr="009D333C">
              <w:t>Answer A, B, C: Pass</w:t>
            </w:r>
          </w:p>
          <w:p w14:paraId="7502B3FB" w14:textId="77777777" w:rsidR="009D333C" w:rsidRPr="009D333C" w:rsidRDefault="009D333C" w:rsidP="009D333C">
            <w:r w:rsidRPr="009D333C">
              <w:t>Answer D: Fail</w:t>
            </w:r>
          </w:p>
        </w:tc>
        <w:tc>
          <w:tcPr>
            <w:tcW w:w="5245" w:type="dxa"/>
          </w:tcPr>
          <w:p w14:paraId="03BF993A" w14:textId="77777777" w:rsidR="009D333C" w:rsidRPr="009D333C" w:rsidRDefault="009D333C" w:rsidP="009D333C">
            <w:r w:rsidRPr="009D333C">
              <w:lastRenderedPageBreak/>
              <w:t xml:space="preserve"> </w:t>
            </w:r>
          </w:p>
        </w:tc>
      </w:tr>
      <w:tr w:rsidR="009D333C" w:rsidRPr="009D333C" w14:paraId="1EEFF12B" w14:textId="77777777" w:rsidTr="00A765C6">
        <w:tc>
          <w:tcPr>
            <w:tcW w:w="1868" w:type="dxa"/>
            <w:vAlign w:val="center"/>
          </w:tcPr>
          <w:p w14:paraId="2990D3A3" w14:textId="77777777" w:rsidR="009D333C" w:rsidRPr="009D333C" w:rsidRDefault="009D333C" w:rsidP="009D333C">
            <w:pPr>
              <w:rPr>
                <w:rFonts w:cs="Arial"/>
                <w:color w:val="000000"/>
              </w:rPr>
            </w:pPr>
            <w:r w:rsidRPr="009D333C">
              <w:rPr>
                <w:rFonts w:cs="Arial"/>
                <w:color w:val="000000"/>
              </w:rPr>
              <w:lastRenderedPageBreak/>
              <w:t xml:space="preserve">Part 3: Conditions of Participation - </w:t>
            </w:r>
            <w:r w:rsidRPr="009D333C">
              <w:rPr>
                <w:rFonts w:cs="Arial"/>
                <w:color w:val="000000"/>
              </w:rPr>
              <w:br/>
              <w:t>Economic and Financial</w:t>
            </w:r>
          </w:p>
        </w:tc>
        <w:tc>
          <w:tcPr>
            <w:tcW w:w="1246" w:type="dxa"/>
          </w:tcPr>
          <w:p w14:paraId="3413EF1B" w14:textId="77777777" w:rsidR="009D333C" w:rsidRPr="009D333C" w:rsidRDefault="009D333C" w:rsidP="009D333C">
            <w:r w:rsidRPr="009D333C">
              <w:t>3.1a</w:t>
            </w:r>
          </w:p>
        </w:tc>
        <w:tc>
          <w:tcPr>
            <w:tcW w:w="5670" w:type="dxa"/>
          </w:tcPr>
          <w:p w14:paraId="7BC89EF2" w14:textId="77777777" w:rsidR="009D333C" w:rsidRPr="009D333C" w:rsidRDefault="009D333C" w:rsidP="009D333C">
            <w:r w:rsidRPr="009D333C">
              <w:t>Please attach relevant documents for the option you have indicated in Question 3.02</w:t>
            </w:r>
          </w:p>
          <w:p w14:paraId="5A869656" w14:textId="77777777" w:rsidR="009D333C" w:rsidRPr="009D333C" w:rsidRDefault="009D333C" w:rsidP="009D333C">
            <w:r w:rsidRPr="009D333C">
              <w:t xml:space="preserve">[Please note that it will be a condition precedent of any contract award, </w:t>
            </w:r>
            <w:proofErr w:type="gramStart"/>
            <w:r w:rsidRPr="009D333C">
              <w:t>as a result of</w:t>
            </w:r>
            <w:proofErr w:type="gramEnd"/>
            <w:r w:rsidRPr="009D333C">
              <w:t xml:space="preserve"> this process, for the Supplier to provide copies of their most recent financial accounts prior to contract award] </w:t>
            </w:r>
          </w:p>
        </w:tc>
        <w:tc>
          <w:tcPr>
            <w:tcW w:w="5245" w:type="dxa"/>
          </w:tcPr>
          <w:p w14:paraId="784234C9" w14:textId="77777777" w:rsidR="009D333C" w:rsidRPr="009D333C" w:rsidRDefault="009D333C" w:rsidP="009D333C"/>
        </w:tc>
      </w:tr>
      <w:tr w:rsidR="009D333C" w:rsidRPr="009D333C" w14:paraId="6F648CD6" w14:textId="77777777" w:rsidTr="00A765C6">
        <w:tc>
          <w:tcPr>
            <w:tcW w:w="1868" w:type="dxa"/>
            <w:vAlign w:val="center"/>
          </w:tcPr>
          <w:p w14:paraId="7603B2B1" w14:textId="77777777" w:rsidR="009D333C" w:rsidRPr="009D333C" w:rsidRDefault="009D333C" w:rsidP="009D333C">
            <w:pPr>
              <w:rPr>
                <w:rFonts w:cs="Arial"/>
                <w:color w:val="000000"/>
              </w:rPr>
            </w:pPr>
            <w:r w:rsidRPr="009D333C">
              <w:rPr>
                <w:rFonts w:cs="Arial"/>
                <w:color w:val="000000"/>
              </w:rPr>
              <w:t xml:space="preserve">Part 3: Conditions of Participation - </w:t>
            </w:r>
            <w:r w:rsidRPr="009D333C">
              <w:rPr>
                <w:rFonts w:cs="Arial"/>
                <w:color w:val="000000"/>
              </w:rPr>
              <w:br/>
            </w:r>
            <w:r w:rsidRPr="009D333C">
              <w:rPr>
                <w:rFonts w:cs="Arial"/>
                <w:color w:val="000000"/>
              </w:rPr>
              <w:lastRenderedPageBreak/>
              <w:t>Economic and Financial</w:t>
            </w:r>
          </w:p>
        </w:tc>
        <w:tc>
          <w:tcPr>
            <w:tcW w:w="1246" w:type="dxa"/>
          </w:tcPr>
          <w:p w14:paraId="06EB39B9" w14:textId="77777777" w:rsidR="009D333C" w:rsidRPr="009D333C" w:rsidRDefault="009D333C" w:rsidP="009D333C">
            <w:r w:rsidRPr="009D333C">
              <w:lastRenderedPageBreak/>
              <w:t>3.1b</w:t>
            </w:r>
          </w:p>
        </w:tc>
        <w:tc>
          <w:tcPr>
            <w:tcW w:w="5670" w:type="dxa"/>
          </w:tcPr>
          <w:p w14:paraId="091226C8" w14:textId="77777777" w:rsidR="009D333C" w:rsidRPr="009D333C" w:rsidRDefault="009D333C" w:rsidP="009D333C">
            <w:r w:rsidRPr="009D333C">
              <w:t xml:space="preserve">Please attach a copy of your, or your guarantor's if answering "Yes" in 3.2 Dun and Bradstreet report dated within 4 weeks of the submission deadline. </w:t>
            </w:r>
            <w:r w:rsidRPr="009D333C">
              <w:lastRenderedPageBreak/>
              <w:t xml:space="preserve">This must be in the name of the organisation set out in the response to question 1.02, (unless for a named guarantor, where applicable). The Commissioner also reserves the right to obtain a copy of your report. </w:t>
            </w:r>
          </w:p>
          <w:p w14:paraId="18667F74" w14:textId="77777777" w:rsidR="009D333C" w:rsidRPr="009D333C" w:rsidRDefault="009D333C" w:rsidP="009D333C"/>
          <w:p w14:paraId="2F3452D8" w14:textId="77777777" w:rsidR="009D333C" w:rsidRPr="009D333C" w:rsidRDefault="009D333C" w:rsidP="009D333C">
            <w:r w:rsidRPr="009D333C">
              <w:t xml:space="preserve">Evaluation Criteria: </w:t>
            </w:r>
          </w:p>
          <w:p w14:paraId="055AE9CF" w14:textId="77777777" w:rsidR="009D333C" w:rsidRPr="009D333C" w:rsidRDefault="009D333C" w:rsidP="009D333C">
            <w:r w:rsidRPr="009D333C">
              <w:t xml:space="preserve">Pass = Submission of a compliant Dun &amp; Bradstreet report and the report confirms a risk indicator of 1 or 2. </w:t>
            </w:r>
          </w:p>
          <w:p w14:paraId="0BC86CAA" w14:textId="77777777" w:rsidR="009D333C" w:rsidRPr="009D333C" w:rsidRDefault="009D333C" w:rsidP="009D333C">
            <w:r w:rsidRPr="009D333C">
              <w:t xml:space="preserve">Fail = Failure to submit a Dun &amp; Bradstreet report or the report confirms a risk indicator of 3 or 4. </w:t>
            </w:r>
          </w:p>
        </w:tc>
        <w:tc>
          <w:tcPr>
            <w:tcW w:w="5245" w:type="dxa"/>
          </w:tcPr>
          <w:p w14:paraId="22FD6DA8" w14:textId="77777777" w:rsidR="009D333C" w:rsidRPr="009D333C" w:rsidRDefault="009D333C" w:rsidP="009D333C"/>
        </w:tc>
      </w:tr>
      <w:tr w:rsidR="009D333C" w:rsidRPr="009D333C" w14:paraId="27325512" w14:textId="77777777" w:rsidTr="00A765C6">
        <w:tc>
          <w:tcPr>
            <w:tcW w:w="1868" w:type="dxa"/>
            <w:vAlign w:val="center"/>
          </w:tcPr>
          <w:p w14:paraId="7F7BE087" w14:textId="77777777" w:rsidR="009D333C" w:rsidRPr="009D333C" w:rsidRDefault="009D333C" w:rsidP="009D333C">
            <w:pPr>
              <w:rPr>
                <w:rFonts w:cs="Arial"/>
                <w:color w:val="000000"/>
              </w:rPr>
            </w:pPr>
            <w:r w:rsidRPr="009D333C">
              <w:rPr>
                <w:rFonts w:cs="Arial"/>
                <w:color w:val="000000"/>
              </w:rPr>
              <w:t xml:space="preserve">Part 3: Conditions of Participation - </w:t>
            </w:r>
            <w:r w:rsidRPr="009D333C">
              <w:rPr>
                <w:rFonts w:cs="Arial"/>
                <w:color w:val="000000"/>
              </w:rPr>
              <w:br/>
              <w:t>Economic and Financial</w:t>
            </w:r>
          </w:p>
        </w:tc>
        <w:tc>
          <w:tcPr>
            <w:tcW w:w="1246" w:type="dxa"/>
          </w:tcPr>
          <w:p w14:paraId="4E61A5BC" w14:textId="77777777" w:rsidR="009D333C" w:rsidRPr="009D333C" w:rsidRDefault="009D333C" w:rsidP="009D333C">
            <w:r w:rsidRPr="009D333C">
              <w:t>3.2</w:t>
            </w:r>
          </w:p>
        </w:tc>
        <w:tc>
          <w:tcPr>
            <w:tcW w:w="5670" w:type="dxa"/>
          </w:tcPr>
          <w:p w14:paraId="131FFF88" w14:textId="77777777" w:rsidR="009D333C" w:rsidRPr="009D333C" w:rsidRDefault="009D333C" w:rsidP="009D333C">
            <w:r w:rsidRPr="009D333C">
              <w:t xml:space="preserve">A guarantor may be required where a supplier’s financial standing, structure, or risk profile indicates that additional assurance is necessary to ensure the proper performance of the contract. </w:t>
            </w:r>
          </w:p>
          <w:p w14:paraId="4D9ABCE7" w14:textId="77777777" w:rsidR="009D333C" w:rsidRPr="009D333C" w:rsidRDefault="009D333C" w:rsidP="009D333C"/>
          <w:p w14:paraId="444DC21C" w14:textId="77777777" w:rsidR="009D333C" w:rsidRPr="009D333C" w:rsidRDefault="009D333C" w:rsidP="009D333C">
            <w:r w:rsidRPr="009D333C">
              <w:t xml:space="preserve">Do you require a Guarantor to support your bid? </w:t>
            </w:r>
          </w:p>
          <w:p w14:paraId="761C7DFE" w14:textId="77777777" w:rsidR="009D333C" w:rsidRPr="009D333C" w:rsidRDefault="009D333C" w:rsidP="009D333C"/>
          <w:p w14:paraId="3E1A609A" w14:textId="77777777" w:rsidR="009D333C" w:rsidRPr="009D333C" w:rsidRDefault="009D333C" w:rsidP="009D333C">
            <w:r w:rsidRPr="009D333C">
              <w:t xml:space="preserve">Please respond 'Yes' or 'No'.  </w:t>
            </w:r>
          </w:p>
          <w:p w14:paraId="14F8BA02" w14:textId="77777777" w:rsidR="009D333C" w:rsidRPr="009D333C" w:rsidRDefault="009D333C" w:rsidP="009D333C">
            <w:r w:rsidRPr="009D333C">
              <w:t xml:space="preserve">If 'Yes', please </w:t>
            </w:r>
          </w:p>
          <w:p w14:paraId="25048BD6" w14:textId="77777777" w:rsidR="009D333C" w:rsidRPr="009D333C" w:rsidRDefault="009D333C" w:rsidP="009D333C">
            <w:pPr>
              <w:numPr>
                <w:ilvl w:val="0"/>
                <w:numId w:val="1"/>
              </w:numPr>
              <w:contextualSpacing/>
            </w:pPr>
            <w:r w:rsidRPr="009D333C">
              <w:t>Provide the company number of your guarantor;</w:t>
            </w:r>
          </w:p>
          <w:p w14:paraId="3A75518E" w14:textId="77777777" w:rsidR="009D333C" w:rsidRPr="009D333C" w:rsidRDefault="009D333C" w:rsidP="009D333C">
            <w:pPr>
              <w:numPr>
                <w:ilvl w:val="0"/>
                <w:numId w:val="1"/>
              </w:numPr>
              <w:contextualSpacing/>
            </w:pPr>
            <w:r w:rsidRPr="009D333C">
              <w:t xml:space="preserve">describe the relationship between your organisation and the guarantor;  </w:t>
            </w:r>
          </w:p>
          <w:p w14:paraId="41C692FF" w14:textId="77777777" w:rsidR="009D333C" w:rsidRPr="009D333C" w:rsidRDefault="009D333C" w:rsidP="009D333C">
            <w:pPr>
              <w:numPr>
                <w:ilvl w:val="0"/>
                <w:numId w:val="1"/>
              </w:numPr>
              <w:contextualSpacing/>
            </w:pPr>
            <w:r w:rsidRPr="009D333C">
              <w:t xml:space="preserve">ensure the guarantor’s financial information is included in [document showing financial assessment information] </w:t>
            </w:r>
          </w:p>
          <w:p w14:paraId="7A021561" w14:textId="77777777" w:rsidR="009D333C" w:rsidRPr="009D333C" w:rsidRDefault="009D333C" w:rsidP="009D333C">
            <w:pPr>
              <w:numPr>
                <w:ilvl w:val="0"/>
                <w:numId w:val="1"/>
              </w:numPr>
              <w:contextualSpacing/>
            </w:pPr>
            <w:r w:rsidRPr="009D333C">
              <w:t>upload the guarantor’s Dunn &amp; Bradstreet report</w:t>
            </w:r>
          </w:p>
          <w:p w14:paraId="3CFB14C9" w14:textId="77777777" w:rsidR="009D333C" w:rsidRPr="009D333C" w:rsidRDefault="009D333C" w:rsidP="009D333C">
            <w:pPr>
              <w:numPr>
                <w:ilvl w:val="0"/>
                <w:numId w:val="1"/>
              </w:numPr>
              <w:contextualSpacing/>
            </w:pPr>
            <w:r w:rsidRPr="009D333C">
              <w:t>Provide the following documentation</w:t>
            </w:r>
          </w:p>
          <w:p w14:paraId="07594840" w14:textId="77777777" w:rsidR="009D333C" w:rsidRPr="009D333C" w:rsidRDefault="009D333C" w:rsidP="009D333C">
            <w:pPr>
              <w:ind w:left="1080"/>
              <w:contextualSpacing/>
            </w:pPr>
            <w:r w:rsidRPr="009D333C">
              <w:lastRenderedPageBreak/>
              <w:t>Audited accounts for the last two financial years (or unaudited accounts where audited accounts are not available); and</w:t>
            </w:r>
          </w:p>
          <w:p w14:paraId="073581F1" w14:textId="77777777" w:rsidR="009D333C" w:rsidRPr="009D333C" w:rsidRDefault="009D333C" w:rsidP="009D333C"/>
          <w:p w14:paraId="2AC6A0FE" w14:textId="77777777" w:rsidR="009D333C" w:rsidRPr="009D333C" w:rsidRDefault="009D333C" w:rsidP="009D333C">
            <w:r w:rsidRPr="009D333C">
              <w:t xml:space="preserve">If you have answered 'No' to the above question you are confirming that you are relying solely on your own organisation’s financial standing and will not provide a guarantor.  </w:t>
            </w:r>
          </w:p>
          <w:p w14:paraId="211AEAB8" w14:textId="77777777" w:rsidR="009D333C" w:rsidRPr="009D333C" w:rsidRDefault="009D333C" w:rsidP="009D333C"/>
          <w:p w14:paraId="20AB6266" w14:textId="77777777" w:rsidR="009D333C" w:rsidRPr="009D333C" w:rsidRDefault="009D333C" w:rsidP="009D333C">
            <w:r w:rsidRPr="009D333C">
              <w:t>Evaluation Criteria:</w:t>
            </w:r>
          </w:p>
          <w:p w14:paraId="69EA9674" w14:textId="77777777" w:rsidR="009D333C" w:rsidRPr="009D333C" w:rsidRDefault="009D333C" w:rsidP="009D333C">
            <w:r w:rsidRPr="009D333C">
              <w:t xml:space="preserve">Pass = </w:t>
            </w:r>
          </w:p>
          <w:p w14:paraId="679AD135" w14:textId="77777777" w:rsidR="009D333C" w:rsidRPr="009D333C" w:rsidRDefault="009D333C" w:rsidP="009D333C">
            <w:r w:rsidRPr="009D333C">
              <w:t>The supplier answers “No” confirming that it is not relying on a guarantor; or</w:t>
            </w:r>
          </w:p>
          <w:p w14:paraId="3958BBC4" w14:textId="77777777" w:rsidR="009D333C" w:rsidRPr="009D333C" w:rsidRDefault="009D333C" w:rsidP="009D333C">
            <w:r w:rsidRPr="009D333C">
              <w:t>The supplier answers “Yes” and provides all required information and documentation, including:</w:t>
            </w:r>
          </w:p>
          <w:p w14:paraId="1C281C0E" w14:textId="77777777" w:rsidR="009D333C" w:rsidRPr="009D333C" w:rsidRDefault="009D333C" w:rsidP="009D333C">
            <w:pPr>
              <w:numPr>
                <w:ilvl w:val="0"/>
                <w:numId w:val="1"/>
              </w:numPr>
              <w:contextualSpacing/>
            </w:pPr>
            <w:r w:rsidRPr="009D333C">
              <w:t xml:space="preserve">The relationship between the supplier and the guarantor; </w:t>
            </w:r>
          </w:p>
          <w:p w14:paraId="49C9145C" w14:textId="77777777" w:rsidR="009D333C" w:rsidRPr="009D333C" w:rsidRDefault="009D333C" w:rsidP="009D333C">
            <w:pPr>
              <w:numPr>
                <w:ilvl w:val="0"/>
                <w:numId w:val="1"/>
              </w:numPr>
              <w:contextualSpacing/>
            </w:pPr>
            <w:r w:rsidRPr="009D333C">
              <w:t xml:space="preserve">The guarantor’s financial information within </w:t>
            </w:r>
          </w:p>
          <w:p w14:paraId="421EEE01" w14:textId="77777777" w:rsidR="009D333C" w:rsidRPr="009D333C" w:rsidRDefault="009D333C" w:rsidP="009D333C">
            <w:pPr>
              <w:numPr>
                <w:ilvl w:val="0"/>
                <w:numId w:val="1"/>
              </w:numPr>
              <w:contextualSpacing/>
            </w:pPr>
            <w:r w:rsidRPr="009D333C">
              <w:t>The guarantor’s accounts (as specified)</w:t>
            </w:r>
          </w:p>
          <w:p w14:paraId="379D7B60" w14:textId="77777777" w:rsidR="009D333C" w:rsidRPr="009D333C" w:rsidRDefault="009D333C" w:rsidP="009D333C">
            <w:r w:rsidRPr="009D333C">
              <w:t xml:space="preserve">Fail = </w:t>
            </w:r>
          </w:p>
          <w:p w14:paraId="2F92D1A4" w14:textId="77777777" w:rsidR="009D333C" w:rsidRPr="009D333C" w:rsidRDefault="009D333C" w:rsidP="009D333C">
            <w:r w:rsidRPr="009D333C">
              <w:t>The supplier answers “Yes” but fails to provide the required information or documentation, including</w:t>
            </w:r>
          </w:p>
          <w:p w14:paraId="2E814A29" w14:textId="77777777" w:rsidR="009D333C" w:rsidRPr="009D333C" w:rsidRDefault="009D333C" w:rsidP="009D333C">
            <w:pPr>
              <w:numPr>
                <w:ilvl w:val="0"/>
                <w:numId w:val="1"/>
              </w:numPr>
              <w:contextualSpacing/>
            </w:pPr>
            <w:r w:rsidRPr="009D333C">
              <w:t>Details of the relationship between the supplier and the guarantor;</w:t>
            </w:r>
          </w:p>
          <w:p w14:paraId="3106C89C" w14:textId="77777777" w:rsidR="009D333C" w:rsidRPr="009D333C" w:rsidRDefault="009D333C" w:rsidP="009D333C">
            <w:pPr>
              <w:numPr>
                <w:ilvl w:val="0"/>
                <w:numId w:val="1"/>
              </w:numPr>
              <w:contextualSpacing/>
            </w:pPr>
            <w:r w:rsidRPr="009D333C">
              <w:t>The guarantor’s financial information in Document [x]; or</w:t>
            </w:r>
          </w:p>
          <w:p w14:paraId="6C4AC79C" w14:textId="77777777" w:rsidR="009D333C" w:rsidRPr="009D333C" w:rsidRDefault="009D333C" w:rsidP="009D333C">
            <w:pPr>
              <w:numPr>
                <w:ilvl w:val="0"/>
                <w:numId w:val="1"/>
              </w:numPr>
              <w:contextualSpacing/>
            </w:pPr>
            <w:r w:rsidRPr="009D333C">
              <w:t>The required documents set out in question 3.08;</w:t>
            </w:r>
          </w:p>
          <w:p w14:paraId="0BD89BB1" w14:textId="77777777" w:rsidR="009D333C" w:rsidRPr="009D333C" w:rsidRDefault="009D333C" w:rsidP="009D333C">
            <w:r w:rsidRPr="009D333C">
              <w:t xml:space="preserve">Or </w:t>
            </w:r>
          </w:p>
          <w:p w14:paraId="0FD99E0F" w14:textId="77777777" w:rsidR="009D333C" w:rsidRPr="009D333C" w:rsidRDefault="009D333C" w:rsidP="009D333C">
            <w:pPr>
              <w:numPr>
                <w:ilvl w:val="0"/>
                <w:numId w:val="1"/>
              </w:numPr>
              <w:contextualSpacing/>
            </w:pPr>
            <w:r w:rsidRPr="009D333C">
              <w:lastRenderedPageBreak/>
              <w:t xml:space="preserve">The information provided is incomplete or not submitted in the required location </w:t>
            </w:r>
          </w:p>
        </w:tc>
        <w:tc>
          <w:tcPr>
            <w:tcW w:w="5245" w:type="dxa"/>
          </w:tcPr>
          <w:p w14:paraId="2A91673D" w14:textId="77777777" w:rsidR="009D333C" w:rsidRPr="009D333C" w:rsidRDefault="009D333C" w:rsidP="009D333C"/>
        </w:tc>
      </w:tr>
      <w:tr w:rsidR="009D333C" w:rsidRPr="009D333C" w14:paraId="1E7FA02A" w14:textId="77777777" w:rsidTr="00A765C6">
        <w:tc>
          <w:tcPr>
            <w:tcW w:w="1868" w:type="dxa"/>
            <w:vAlign w:val="center"/>
          </w:tcPr>
          <w:p w14:paraId="50F65912" w14:textId="77777777" w:rsidR="009D333C" w:rsidRPr="009D333C" w:rsidRDefault="009D333C" w:rsidP="009D333C">
            <w:pPr>
              <w:rPr>
                <w:rFonts w:cs="Arial"/>
                <w:color w:val="000000"/>
              </w:rPr>
            </w:pPr>
            <w:r w:rsidRPr="009D333C">
              <w:rPr>
                <w:rFonts w:cs="Arial"/>
                <w:color w:val="000000"/>
              </w:rPr>
              <w:lastRenderedPageBreak/>
              <w:t xml:space="preserve">Part 3: Conditions of Participation - </w:t>
            </w:r>
            <w:r w:rsidRPr="009D333C">
              <w:rPr>
                <w:rFonts w:cs="Arial"/>
                <w:color w:val="000000"/>
              </w:rPr>
              <w:br/>
              <w:t>Economic and Financial</w:t>
            </w:r>
          </w:p>
        </w:tc>
        <w:tc>
          <w:tcPr>
            <w:tcW w:w="1246" w:type="dxa"/>
          </w:tcPr>
          <w:p w14:paraId="15C3F6F6" w14:textId="77777777" w:rsidR="009D333C" w:rsidRPr="009D333C" w:rsidRDefault="009D333C" w:rsidP="009D333C">
            <w:r w:rsidRPr="009D333C">
              <w:t>3.3</w:t>
            </w:r>
          </w:p>
        </w:tc>
        <w:tc>
          <w:tcPr>
            <w:tcW w:w="5670" w:type="dxa"/>
          </w:tcPr>
          <w:p w14:paraId="19E5F2AB" w14:textId="77777777" w:rsidR="009D333C" w:rsidRPr="009D333C" w:rsidRDefault="009D333C" w:rsidP="009D333C">
            <w:r w:rsidRPr="009D333C">
              <w:t>If you have answered 'Yes' to 3.2, please upload the following document:</w:t>
            </w:r>
          </w:p>
          <w:p w14:paraId="259B3F8C" w14:textId="77777777" w:rsidR="009D333C" w:rsidRPr="009D333C" w:rsidRDefault="009D333C" w:rsidP="009D333C">
            <w:pPr>
              <w:numPr>
                <w:ilvl w:val="0"/>
                <w:numId w:val="1"/>
              </w:numPr>
              <w:contextualSpacing/>
            </w:pPr>
            <w:r w:rsidRPr="009D333C">
              <w:t>Audited two-year accounts for the guarantor or non-audited accounts if audited accounts are not available.</w:t>
            </w:r>
          </w:p>
        </w:tc>
        <w:tc>
          <w:tcPr>
            <w:tcW w:w="5245" w:type="dxa"/>
          </w:tcPr>
          <w:p w14:paraId="4FE1A4E4" w14:textId="77777777" w:rsidR="009D333C" w:rsidRPr="009D333C" w:rsidRDefault="009D333C" w:rsidP="009D333C"/>
        </w:tc>
      </w:tr>
      <w:tr w:rsidR="009D333C" w:rsidRPr="009D333C" w14:paraId="39236A43" w14:textId="77777777" w:rsidTr="00A765C6">
        <w:tc>
          <w:tcPr>
            <w:tcW w:w="1868" w:type="dxa"/>
            <w:vAlign w:val="center"/>
          </w:tcPr>
          <w:p w14:paraId="21301CDD" w14:textId="77777777" w:rsidR="009D333C" w:rsidRPr="009D333C" w:rsidRDefault="009D333C" w:rsidP="009D333C">
            <w:pPr>
              <w:rPr>
                <w:rFonts w:cs="Arial"/>
                <w:color w:val="000000"/>
              </w:rPr>
            </w:pPr>
            <w:r w:rsidRPr="009D333C">
              <w:rPr>
                <w:rFonts w:cs="Arial"/>
                <w:color w:val="000000"/>
              </w:rPr>
              <w:t xml:space="preserve">Part 3: Conditions of Participation - </w:t>
            </w:r>
            <w:r w:rsidRPr="009D333C">
              <w:rPr>
                <w:rFonts w:cs="Arial"/>
                <w:color w:val="000000"/>
              </w:rPr>
              <w:br/>
              <w:t>Economic and Financial</w:t>
            </w:r>
          </w:p>
        </w:tc>
        <w:tc>
          <w:tcPr>
            <w:tcW w:w="1246" w:type="dxa"/>
          </w:tcPr>
          <w:p w14:paraId="4DD00734" w14:textId="77777777" w:rsidR="009D333C" w:rsidRPr="009D333C" w:rsidRDefault="009D333C" w:rsidP="009D333C">
            <w:r w:rsidRPr="009D333C">
              <w:t>3.4</w:t>
            </w:r>
          </w:p>
        </w:tc>
        <w:tc>
          <w:tcPr>
            <w:tcW w:w="5670" w:type="dxa"/>
          </w:tcPr>
          <w:p w14:paraId="40B12338" w14:textId="77777777" w:rsidR="009D333C" w:rsidRPr="009D333C" w:rsidRDefault="009D333C" w:rsidP="009D333C">
            <w:r w:rsidRPr="009D333C">
              <w:t>Please confirm whether you already have, or can commit to obtain, prior to the award of the contract, the levels of insurance cover indicated below:</w:t>
            </w:r>
          </w:p>
          <w:p w14:paraId="66A0E033" w14:textId="77777777" w:rsidR="009D333C" w:rsidRPr="009D333C" w:rsidRDefault="009D333C" w:rsidP="009D333C">
            <w:r w:rsidRPr="009D333C">
              <w:t xml:space="preserve">a. </w:t>
            </w:r>
            <w:r w:rsidRPr="009D333C">
              <w:tab/>
              <w:t>Employer’s (Compulsory) Liability Insurance* = £10 million (Ten million pounds sterling) any one claim</w:t>
            </w:r>
          </w:p>
          <w:p w14:paraId="44C601F5" w14:textId="77777777" w:rsidR="009D333C" w:rsidRPr="009D333C" w:rsidRDefault="009D333C" w:rsidP="009D333C">
            <w:r w:rsidRPr="009D333C">
              <w:t xml:space="preserve">b. </w:t>
            </w:r>
            <w:r w:rsidRPr="009D333C">
              <w:tab/>
              <w:t>Public Liability Insurance = £5 million (Five million pounds sterling) for any one claim and unlimited in the aggregate</w:t>
            </w:r>
          </w:p>
          <w:p w14:paraId="7B45F063" w14:textId="77777777" w:rsidR="009D333C" w:rsidRPr="009D333C" w:rsidRDefault="009D333C" w:rsidP="009D333C">
            <w:r w:rsidRPr="009D333C">
              <w:t xml:space="preserve">c. </w:t>
            </w:r>
            <w:r w:rsidRPr="009D333C">
              <w:tab/>
              <w:t>Professional Indemnity Insurance = £5 million (Five million pounds sterling)</w:t>
            </w:r>
          </w:p>
          <w:p w14:paraId="452404BE" w14:textId="77777777" w:rsidR="009D333C" w:rsidRPr="009D333C" w:rsidRDefault="009D333C" w:rsidP="009D333C">
            <w:r w:rsidRPr="009D333C">
              <w:t xml:space="preserve">d. </w:t>
            </w:r>
            <w:r w:rsidRPr="009D333C">
              <w:tab/>
              <w:t>Product Liability Insurance = £5 million</w:t>
            </w:r>
          </w:p>
          <w:p w14:paraId="11D6D3C1" w14:textId="77777777" w:rsidR="009D333C" w:rsidRPr="009D333C" w:rsidRDefault="009D333C" w:rsidP="009D333C"/>
          <w:p w14:paraId="798647B6" w14:textId="77777777" w:rsidR="009D333C" w:rsidRPr="009D333C" w:rsidRDefault="009D333C" w:rsidP="009D333C">
            <w:r w:rsidRPr="009D333C">
              <w:t>*There is a legal requirement for certain employers to hold Employer’s (Compulsory) Liability Insurance of £5 million as a minimum. See the Health and Safety Executive website for more information: www.hse.gov.uk/pubns/hse39.pdf.</w:t>
            </w:r>
          </w:p>
          <w:p w14:paraId="2F79FE97" w14:textId="77777777" w:rsidR="009D333C" w:rsidRPr="009D333C" w:rsidRDefault="009D333C" w:rsidP="009D333C"/>
          <w:p w14:paraId="7628A8DD" w14:textId="77777777" w:rsidR="009D333C" w:rsidRPr="009D333C" w:rsidRDefault="009D333C" w:rsidP="009D333C">
            <w:r w:rsidRPr="009D333C">
              <w:t xml:space="preserve">Evaluation Criteria: </w:t>
            </w:r>
          </w:p>
          <w:p w14:paraId="10E32777" w14:textId="77777777" w:rsidR="009D333C" w:rsidRPr="009D333C" w:rsidRDefault="009D333C" w:rsidP="009D333C">
            <w:r w:rsidRPr="009D333C">
              <w:t xml:space="preserve">Pass = </w:t>
            </w:r>
          </w:p>
          <w:p w14:paraId="756DB966" w14:textId="77777777" w:rsidR="009D333C" w:rsidRPr="009D333C" w:rsidRDefault="009D333C" w:rsidP="009D333C">
            <w:r w:rsidRPr="009D333C">
              <w:t xml:space="preserve">The supplier </w:t>
            </w:r>
          </w:p>
          <w:p w14:paraId="0D6E6E9A" w14:textId="77777777" w:rsidR="009D333C" w:rsidRPr="009D333C" w:rsidRDefault="009D333C" w:rsidP="009D333C">
            <w:pPr>
              <w:numPr>
                <w:ilvl w:val="0"/>
                <w:numId w:val="1"/>
              </w:numPr>
              <w:contextualSpacing/>
            </w:pPr>
            <w:r w:rsidRPr="009D333C">
              <w:lastRenderedPageBreak/>
              <w:t xml:space="preserve">Confirms that it holds all required insurance cover; </w:t>
            </w:r>
          </w:p>
          <w:p w14:paraId="6095B6D3" w14:textId="77777777" w:rsidR="009D333C" w:rsidRPr="009D333C" w:rsidRDefault="009D333C" w:rsidP="009D333C">
            <w:pPr>
              <w:ind w:left="360"/>
            </w:pPr>
            <w:r w:rsidRPr="009D333C">
              <w:t>Or</w:t>
            </w:r>
          </w:p>
          <w:p w14:paraId="6A93B549" w14:textId="77777777" w:rsidR="009D333C" w:rsidRPr="009D333C" w:rsidRDefault="009D333C" w:rsidP="009D333C">
            <w:pPr>
              <w:numPr>
                <w:ilvl w:val="0"/>
                <w:numId w:val="1"/>
              </w:numPr>
              <w:contextualSpacing/>
            </w:pPr>
            <w:r w:rsidRPr="009D333C">
              <w:t>Confirms that it will obtain all required insurance cover prior to contract award; and</w:t>
            </w:r>
          </w:p>
          <w:p w14:paraId="3F9E9C4B" w14:textId="77777777" w:rsidR="009D333C" w:rsidRPr="009D333C" w:rsidRDefault="009D333C" w:rsidP="009D333C">
            <w:pPr>
              <w:numPr>
                <w:ilvl w:val="0"/>
                <w:numId w:val="1"/>
              </w:numPr>
              <w:contextualSpacing/>
            </w:pPr>
            <w:r w:rsidRPr="009D333C">
              <w:t>Provides sufficient supporting evidence to demonstrate that the required insurance is in place or that there is a credible and deliverable commitment to obtain such insurance cover prior to contract award (for example a broker’s letter, quotation or equivalent evidence)</w:t>
            </w:r>
          </w:p>
          <w:p w14:paraId="42DEBCDE" w14:textId="77777777" w:rsidR="009D333C" w:rsidRPr="009D333C" w:rsidRDefault="009D333C" w:rsidP="009D333C">
            <w:r w:rsidRPr="009D333C">
              <w:t xml:space="preserve">Fail = </w:t>
            </w:r>
          </w:p>
          <w:p w14:paraId="76005F65" w14:textId="77777777" w:rsidR="009D333C" w:rsidRPr="009D333C" w:rsidRDefault="009D333C" w:rsidP="009D333C">
            <w:r w:rsidRPr="009D333C">
              <w:t>The supplier</w:t>
            </w:r>
          </w:p>
          <w:p w14:paraId="0758A23A" w14:textId="77777777" w:rsidR="009D333C" w:rsidRPr="009D333C" w:rsidRDefault="009D333C" w:rsidP="009D333C">
            <w:pPr>
              <w:numPr>
                <w:ilvl w:val="0"/>
                <w:numId w:val="1"/>
              </w:numPr>
              <w:contextualSpacing/>
            </w:pPr>
            <w:r w:rsidRPr="009D333C">
              <w:t>Confirms that it does not hold or will not obtain all required insurance cover; or</w:t>
            </w:r>
          </w:p>
          <w:p w14:paraId="6E543A59" w14:textId="77777777" w:rsidR="009D333C" w:rsidRPr="009D333C" w:rsidRDefault="009D333C" w:rsidP="009D333C">
            <w:pPr>
              <w:numPr>
                <w:ilvl w:val="0"/>
                <w:numId w:val="1"/>
              </w:numPr>
              <w:contextualSpacing/>
            </w:pPr>
            <w:r w:rsidRPr="009D333C">
              <w:t>Fails to provide sufficient evidence demonstrating that all required insurance cover is in place or will be obtained prior to contract award; or</w:t>
            </w:r>
          </w:p>
          <w:p w14:paraId="304F59C6" w14:textId="77777777" w:rsidR="009D333C" w:rsidRPr="009D333C" w:rsidRDefault="009D333C" w:rsidP="009D333C">
            <w:pPr>
              <w:numPr>
                <w:ilvl w:val="0"/>
                <w:numId w:val="1"/>
              </w:numPr>
              <w:contextualSpacing/>
            </w:pPr>
            <w:r w:rsidRPr="009D333C">
              <w:t xml:space="preserve">Provides evidence which does not give the Authority reasonable assurance that the required insurance can be obtained at the specified levels. </w:t>
            </w:r>
          </w:p>
          <w:p w14:paraId="6F33DB11" w14:textId="77777777" w:rsidR="009D333C" w:rsidRPr="009D333C" w:rsidRDefault="009D333C" w:rsidP="009D333C"/>
        </w:tc>
        <w:tc>
          <w:tcPr>
            <w:tcW w:w="5245" w:type="dxa"/>
          </w:tcPr>
          <w:p w14:paraId="336808B9" w14:textId="77777777" w:rsidR="009D333C" w:rsidRPr="009D333C" w:rsidRDefault="009D333C" w:rsidP="009D333C">
            <w:r w:rsidRPr="009D333C">
              <w:lastRenderedPageBreak/>
              <w:t xml:space="preserve"> </w:t>
            </w:r>
          </w:p>
        </w:tc>
      </w:tr>
      <w:tr w:rsidR="009D333C" w:rsidRPr="009D333C" w14:paraId="263F2413" w14:textId="77777777" w:rsidTr="00A765C6">
        <w:tc>
          <w:tcPr>
            <w:tcW w:w="1868" w:type="dxa"/>
            <w:vAlign w:val="center"/>
          </w:tcPr>
          <w:p w14:paraId="1EB06A01" w14:textId="77777777" w:rsidR="009D333C" w:rsidRPr="009D333C" w:rsidRDefault="009D333C" w:rsidP="009D333C">
            <w:pPr>
              <w:rPr>
                <w:rFonts w:cs="Arial"/>
                <w:color w:val="000000"/>
              </w:rPr>
            </w:pPr>
            <w:r w:rsidRPr="009D333C">
              <w:rPr>
                <w:rFonts w:cs="Arial"/>
                <w:color w:val="000000"/>
              </w:rPr>
              <w:t xml:space="preserve">Part 3: Conditions of Participation - </w:t>
            </w:r>
            <w:r w:rsidRPr="009D333C">
              <w:rPr>
                <w:rFonts w:cs="Arial"/>
                <w:color w:val="000000"/>
              </w:rPr>
              <w:br/>
              <w:t>Economic and Financial</w:t>
            </w:r>
          </w:p>
        </w:tc>
        <w:tc>
          <w:tcPr>
            <w:tcW w:w="1246" w:type="dxa"/>
          </w:tcPr>
          <w:p w14:paraId="70DF5DC9" w14:textId="77777777" w:rsidR="009D333C" w:rsidRPr="009D333C" w:rsidRDefault="009D333C" w:rsidP="009D333C">
            <w:r w:rsidRPr="009D333C">
              <w:t>3.5a</w:t>
            </w:r>
          </w:p>
        </w:tc>
        <w:tc>
          <w:tcPr>
            <w:tcW w:w="5670" w:type="dxa"/>
          </w:tcPr>
          <w:p w14:paraId="441DD56A" w14:textId="77777777" w:rsidR="009D333C" w:rsidRPr="009D333C" w:rsidRDefault="009D333C" w:rsidP="009D333C">
            <w:r w:rsidRPr="009D333C">
              <w:t>Please attach evidence of insurance or information on how insurance will be obtained prior to contract award (e.g. a quote) to support your response to 3.15</w:t>
            </w:r>
          </w:p>
        </w:tc>
        <w:tc>
          <w:tcPr>
            <w:tcW w:w="5245" w:type="dxa"/>
          </w:tcPr>
          <w:p w14:paraId="479124D7" w14:textId="77777777" w:rsidR="009D333C" w:rsidRPr="009D333C" w:rsidRDefault="009D333C" w:rsidP="009D333C"/>
        </w:tc>
      </w:tr>
      <w:tr w:rsidR="009D333C" w:rsidRPr="009D333C" w14:paraId="4B529F9E" w14:textId="77777777" w:rsidTr="00A765C6">
        <w:tc>
          <w:tcPr>
            <w:tcW w:w="1868" w:type="dxa"/>
            <w:vAlign w:val="center"/>
          </w:tcPr>
          <w:p w14:paraId="5F57A9D1" w14:textId="77777777" w:rsidR="009D333C" w:rsidRPr="009D333C" w:rsidRDefault="009D333C" w:rsidP="009D333C">
            <w:pPr>
              <w:rPr>
                <w:rFonts w:cs="Arial"/>
                <w:color w:val="000000"/>
              </w:rPr>
            </w:pPr>
            <w:r w:rsidRPr="009D333C">
              <w:rPr>
                <w:rFonts w:cs="Arial"/>
                <w:color w:val="000000"/>
              </w:rPr>
              <w:lastRenderedPageBreak/>
              <w:t xml:space="preserve">Part 3: Conditions of Participation - </w:t>
            </w:r>
            <w:r w:rsidRPr="009D333C">
              <w:rPr>
                <w:rFonts w:cs="Arial"/>
                <w:color w:val="000000"/>
              </w:rPr>
              <w:br/>
              <w:t>Economic and Financial</w:t>
            </w:r>
          </w:p>
        </w:tc>
        <w:tc>
          <w:tcPr>
            <w:tcW w:w="1246" w:type="dxa"/>
          </w:tcPr>
          <w:p w14:paraId="411AAA9E" w14:textId="77777777" w:rsidR="009D333C" w:rsidRPr="009D333C" w:rsidRDefault="009D333C" w:rsidP="009D333C">
            <w:r w:rsidRPr="009D333C">
              <w:t>3.5b</w:t>
            </w:r>
          </w:p>
        </w:tc>
        <w:tc>
          <w:tcPr>
            <w:tcW w:w="5670" w:type="dxa"/>
          </w:tcPr>
          <w:p w14:paraId="37103442" w14:textId="77777777" w:rsidR="009D333C" w:rsidRPr="009D333C" w:rsidRDefault="009D333C" w:rsidP="009D333C">
            <w:r w:rsidRPr="009D333C">
              <w:t>Please provide details of any County Court Judgements (CCJs) registered within the last six (6) years against:</w:t>
            </w:r>
          </w:p>
          <w:p w14:paraId="03B19F0C" w14:textId="77777777" w:rsidR="009D333C" w:rsidRPr="009D333C" w:rsidRDefault="009D333C" w:rsidP="009D333C">
            <w:pPr>
              <w:numPr>
                <w:ilvl w:val="0"/>
                <w:numId w:val="1"/>
              </w:numPr>
              <w:contextualSpacing/>
            </w:pPr>
            <w:r w:rsidRPr="009D333C">
              <w:t>your organisation;</w:t>
            </w:r>
          </w:p>
          <w:p w14:paraId="502F4562" w14:textId="77777777" w:rsidR="009D333C" w:rsidRPr="009D333C" w:rsidRDefault="009D333C" w:rsidP="009D333C">
            <w:pPr>
              <w:numPr>
                <w:ilvl w:val="0"/>
                <w:numId w:val="1"/>
              </w:numPr>
              <w:contextualSpacing/>
            </w:pPr>
            <w:r w:rsidRPr="009D333C">
              <w:t>any material sub-contractors or consortium members named in your response; and</w:t>
            </w:r>
          </w:p>
          <w:p w14:paraId="40859904" w14:textId="77777777" w:rsidR="009D333C" w:rsidRPr="009D333C" w:rsidRDefault="009D333C" w:rsidP="009D333C">
            <w:pPr>
              <w:numPr>
                <w:ilvl w:val="0"/>
                <w:numId w:val="1"/>
              </w:numPr>
              <w:contextualSpacing/>
            </w:pPr>
            <w:r w:rsidRPr="009D333C">
              <w:t>any individual directors.</w:t>
            </w:r>
          </w:p>
          <w:p w14:paraId="604C152E" w14:textId="77777777" w:rsidR="009D333C" w:rsidRPr="009D333C" w:rsidRDefault="009D333C" w:rsidP="009D333C">
            <w:r w:rsidRPr="009D333C">
              <w:t>Please also provide details of any ongoing legal proceedings which may result in a CCJ.</w:t>
            </w:r>
          </w:p>
          <w:p w14:paraId="61D560AC" w14:textId="77777777" w:rsidR="009D333C" w:rsidRPr="009D333C" w:rsidRDefault="009D333C" w:rsidP="009D333C">
            <w:r w:rsidRPr="009D333C">
              <w:t>If none apply, please state “None”.</w:t>
            </w:r>
          </w:p>
          <w:p w14:paraId="51EA93F4" w14:textId="77777777" w:rsidR="009D333C" w:rsidRPr="009D333C" w:rsidRDefault="009D333C" w:rsidP="009D333C">
            <w:r w:rsidRPr="009D333C">
              <w:t>Where any CCJs or relevant legal proceedings are identified, you must provide:</w:t>
            </w:r>
          </w:p>
          <w:p w14:paraId="2F3ADFF1" w14:textId="77777777" w:rsidR="009D333C" w:rsidRPr="009D333C" w:rsidRDefault="009D333C" w:rsidP="009D333C">
            <w:pPr>
              <w:numPr>
                <w:ilvl w:val="0"/>
                <w:numId w:val="1"/>
              </w:numPr>
              <w:contextualSpacing/>
            </w:pPr>
            <w:r w:rsidRPr="009D333C">
              <w:t>details of the circumstances;</w:t>
            </w:r>
          </w:p>
          <w:p w14:paraId="00ADF466" w14:textId="77777777" w:rsidR="009D333C" w:rsidRPr="009D333C" w:rsidRDefault="009D333C" w:rsidP="009D333C">
            <w:pPr>
              <w:numPr>
                <w:ilvl w:val="0"/>
                <w:numId w:val="1"/>
              </w:numPr>
              <w:contextualSpacing/>
            </w:pPr>
            <w:r w:rsidRPr="009D333C">
              <w:t>confirmation of whether the CCJ has been satisfied (and, where applicable, a Certificate of Satisfaction); and</w:t>
            </w:r>
          </w:p>
          <w:p w14:paraId="2C85AA59" w14:textId="77777777" w:rsidR="009D333C" w:rsidRPr="009D333C" w:rsidRDefault="009D333C" w:rsidP="009D333C">
            <w:pPr>
              <w:numPr>
                <w:ilvl w:val="0"/>
                <w:numId w:val="1"/>
              </w:numPr>
              <w:contextualSpacing/>
            </w:pPr>
            <w:r w:rsidRPr="009D333C">
              <w:t>details of any remedial actions taken, together with supporting evidence demonstrating why these matters do not affect the Supplier’s financial standing, reliability, or ability to perform the Contract.</w:t>
            </w:r>
          </w:p>
          <w:p w14:paraId="1EE4E224" w14:textId="77777777" w:rsidR="009D333C" w:rsidRPr="009D333C" w:rsidRDefault="009D333C" w:rsidP="009D333C">
            <w:r w:rsidRPr="009D333C">
              <w:t>The Contracting Authority reserves the right to undertake independent credit checks. Where a CCJ is identified, this may be treated as an indicator of financial risk unless evidence is provided demonstrating that the matter has been resolved and does not impact the Supplier’s reliability.</w:t>
            </w:r>
          </w:p>
          <w:p w14:paraId="4DC43AD5" w14:textId="77777777" w:rsidR="009D333C" w:rsidRPr="009D333C" w:rsidRDefault="009D333C" w:rsidP="009D333C"/>
          <w:p w14:paraId="7C11E4F7" w14:textId="77777777" w:rsidR="009D333C" w:rsidRPr="009D333C" w:rsidRDefault="009D333C" w:rsidP="009D333C">
            <w:r w:rsidRPr="009D333C">
              <w:t xml:space="preserve">Evaluation Criteria: </w:t>
            </w:r>
          </w:p>
          <w:p w14:paraId="5589C952" w14:textId="77777777" w:rsidR="009D333C" w:rsidRPr="009D333C" w:rsidRDefault="009D333C" w:rsidP="009D333C">
            <w:r w:rsidRPr="009D333C">
              <w:t xml:space="preserve">Pass = </w:t>
            </w:r>
          </w:p>
          <w:p w14:paraId="21FD36B7" w14:textId="77777777" w:rsidR="009D333C" w:rsidRPr="009D333C" w:rsidRDefault="009D333C" w:rsidP="009D333C">
            <w:r w:rsidRPr="009D333C">
              <w:lastRenderedPageBreak/>
              <w:t xml:space="preserve">The supplier </w:t>
            </w:r>
          </w:p>
          <w:p w14:paraId="0A28E1DA" w14:textId="77777777" w:rsidR="009D333C" w:rsidRPr="009D333C" w:rsidRDefault="009D333C" w:rsidP="009D333C">
            <w:pPr>
              <w:numPr>
                <w:ilvl w:val="0"/>
                <w:numId w:val="1"/>
              </w:numPr>
              <w:contextualSpacing/>
            </w:pPr>
            <w:r w:rsidRPr="009D333C">
              <w:t>confirms that no CCJs or relevant legal proceedings apply;</w:t>
            </w:r>
            <w:r w:rsidRPr="009D333C">
              <w:br/>
              <w:t xml:space="preserve">or </w:t>
            </w:r>
          </w:p>
          <w:p w14:paraId="5D6D13BA" w14:textId="77777777" w:rsidR="009D333C" w:rsidRPr="009D333C" w:rsidRDefault="009D333C" w:rsidP="009D333C">
            <w:pPr>
              <w:numPr>
                <w:ilvl w:val="0"/>
                <w:numId w:val="1"/>
              </w:numPr>
              <w:contextualSpacing/>
            </w:pPr>
            <w:r w:rsidRPr="009D333C">
              <w:t xml:space="preserve">discloses relevant CCJs and/or legal proceedings and provides sufficient supporting evidence demonstrating that: </w:t>
            </w:r>
          </w:p>
          <w:p w14:paraId="3C9AB4DE" w14:textId="77777777" w:rsidR="009D333C" w:rsidRPr="009D333C" w:rsidRDefault="009D333C" w:rsidP="009D333C">
            <w:pPr>
              <w:numPr>
                <w:ilvl w:val="0"/>
                <w:numId w:val="2"/>
              </w:numPr>
              <w:contextualSpacing/>
            </w:pPr>
            <w:r w:rsidRPr="009D333C">
              <w:t>any CCJs have been satisfied (including, where applicable, a Certificate of Satisfaction); and/or</w:t>
            </w:r>
          </w:p>
          <w:p w14:paraId="16196A83" w14:textId="77777777" w:rsidR="009D333C" w:rsidRPr="009D333C" w:rsidRDefault="009D333C" w:rsidP="009D333C">
            <w:pPr>
              <w:numPr>
                <w:ilvl w:val="0"/>
                <w:numId w:val="2"/>
              </w:numPr>
              <w:contextualSpacing/>
            </w:pPr>
            <w:r w:rsidRPr="009D333C">
              <w:t>appropriate remedial actions have been taken; and</w:t>
            </w:r>
          </w:p>
          <w:p w14:paraId="6817F077" w14:textId="77777777" w:rsidR="009D333C" w:rsidRPr="009D333C" w:rsidRDefault="009D333C" w:rsidP="009D333C">
            <w:pPr>
              <w:numPr>
                <w:ilvl w:val="0"/>
                <w:numId w:val="2"/>
              </w:numPr>
              <w:contextualSpacing/>
            </w:pPr>
            <w:r w:rsidRPr="009D333C">
              <w:t>the matters do not adversely affect the Supplier’s financial standing, reliability, or ability to perform the Contract, such that the Contracting Authority has reasonable assurance of the Supplier’s capability.</w:t>
            </w:r>
          </w:p>
          <w:p w14:paraId="7970ED01" w14:textId="77777777" w:rsidR="009D333C" w:rsidRPr="009D333C" w:rsidRDefault="009D333C" w:rsidP="009D333C"/>
          <w:p w14:paraId="7C412F27" w14:textId="77777777" w:rsidR="009D333C" w:rsidRPr="009D333C" w:rsidRDefault="009D333C" w:rsidP="009D333C">
            <w:r w:rsidRPr="009D333C">
              <w:t xml:space="preserve">Fail = </w:t>
            </w:r>
          </w:p>
          <w:p w14:paraId="6BBAEBAB" w14:textId="77777777" w:rsidR="009D333C" w:rsidRPr="009D333C" w:rsidRDefault="009D333C" w:rsidP="009D333C">
            <w:r w:rsidRPr="009D333C">
              <w:t>The supplier</w:t>
            </w:r>
          </w:p>
          <w:p w14:paraId="7CEFECBD" w14:textId="77777777" w:rsidR="009D333C" w:rsidRPr="009D333C" w:rsidRDefault="009D333C" w:rsidP="009D333C">
            <w:pPr>
              <w:numPr>
                <w:ilvl w:val="0"/>
                <w:numId w:val="1"/>
              </w:numPr>
              <w:contextualSpacing/>
            </w:pPr>
            <w:r w:rsidRPr="009D333C">
              <w:t>fails to provide a response; or</w:t>
            </w:r>
          </w:p>
          <w:p w14:paraId="1B5A04F9" w14:textId="77777777" w:rsidR="009D333C" w:rsidRPr="009D333C" w:rsidRDefault="009D333C" w:rsidP="009D333C">
            <w:pPr>
              <w:numPr>
                <w:ilvl w:val="0"/>
                <w:numId w:val="1"/>
              </w:numPr>
              <w:contextualSpacing/>
            </w:pPr>
            <w:r w:rsidRPr="009D333C">
              <w:t>discloses CCJs and/or relevant legal proceedings but fails to provide sufficient supporting evidence to demonstrate that the issues have been resolved or adequately mitigated; or</w:t>
            </w:r>
          </w:p>
          <w:p w14:paraId="677D971A" w14:textId="77777777" w:rsidR="009D333C" w:rsidRPr="009D333C" w:rsidRDefault="009D333C" w:rsidP="009D333C">
            <w:pPr>
              <w:numPr>
                <w:ilvl w:val="0"/>
                <w:numId w:val="1"/>
              </w:numPr>
              <w:contextualSpacing/>
            </w:pPr>
            <w:r w:rsidRPr="009D333C">
              <w:t xml:space="preserve">provides information that gives the Authority reasonable grounds to conclude that the supplier’s financial standing, reliability or </w:t>
            </w:r>
            <w:r w:rsidRPr="009D333C">
              <w:lastRenderedPageBreak/>
              <w:t xml:space="preserve">ability to perform the Contract is materially compromised. </w:t>
            </w:r>
          </w:p>
          <w:p w14:paraId="581AA7B2" w14:textId="77777777" w:rsidR="009D333C" w:rsidRPr="009D333C" w:rsidRDefault="009D333C" w:rsidP="009D333C"/>
        </w:tc>
        <w:tc>
          <w:tcPr>
            <w:tcW w:w="5245" w:type="dxa"/>
          </w:tcPr>
          <w:p w14:paraId="11A03D0C" w14:textId="77777777" w:rsidR="009D333C" w:rsidRPr="009D333C" w:rsidRDefault="009D333C" w:rsidP="009D333C"/>
        </w:tc>
      </w:tr>
      <w:tr w:rsidR="009D333C" w:rsidRPr="009D333C" w14:paraId="56D096B1" w14:textId="77777777" w:rsidTr="00A765C6">
        <w:tc>
          <w:tcPr>
            <w:tcW w:w="1868" w:type="dxa"/>
            <w:vAlign w:val="center"/>
          </w:tcPr>
          <w:p w14:paraId="3BC25B52" w14:textId="77777777" w:rsidR="009D333C" w:rsidRPr="009D333C" w:rsidRDefault="009D333C" w:rsidP="009D333C">
            <w:pPr>
              <w:rPr>
                <w:rFonts w:cs="Arial"/>
                <w:color w:val="000000"/>
              </w:rPr>
            </w:pPr>
            <w:r w:rsidRPr="009D333C">
              <w:rPr>
                <w:rFonts w:cs="Arial"/>
                <w:color w:val="000000"/>
              </w:rPr>
              <w:lastRenderedPageBreak/>
              <w:t xml:space="preserve">Part 3: Conditions of Participation - </w:t>
            </w:r>
            <w:r w:rsidRPr="009D333C">
              <w:rPr>
                <w:rFonts w:cs="Arial"/>
                <w:color w:val="000000"/>
              </w:rPr>
              <w:br/>
              <w:t xml:space="preserve">Data Protection </w:t>
            </w:r>
          </w:p>
        </w:tc>
        <w:tc>
          <w:tcPr>
            <w:tcW w:w="1246" w:type="dxa"/>
          </w:tcPr>
          <w:p w14:paraId="2A363A59" w14:textId="77777777" w:rsidR="009D333C" w:rsidRPr="009D333C" w:rsidRDefault="009D333C" w:rsidP="009D333C">
            <w:r w:rsidRPr="009D333C">
              <w:t>3.6</w:t>
            </w:r>
          </w:p>
        </w:tc>
        <w:tc>
          <w:tcPr>
            <w:tcW w:w="5670" w:type="dxa"/>
          </w:tcPr>
          <w:p w14:paraId="7D692ED6" w14:textId="77777777" w:rsidR="009D333C" w:rsidRPr="009D333C" w:rsidRDefault="009D333C" w:rsidP="009D333C">
            <w:r w:rsidRPr="009D333C">
              <w:t>Please confirm that you have in place, or that you will have in place by the commencement of the contract, the human resources to perform the contract to ensure compliance with the UK General Data Protection Regulation and to ensure the protection of the rights of data subjects.</w:t>
            </w:r>
          </w:p>
          <w:p w14:paraId="4736C506" w14:textId="77777777" w:rsidR="009D333C" w:rsidRPr="009D333C" w:rsidRDefault="009D333C" w:rsidP="009D333C"/>
          <w:p w14:paraId="1B3145A2" w14:textId="77777777" w:rsidR="009D333C" w:rsidRPr="009D333C" w:rsidRDefault="009D333C" w:rsidP="009D333C">
            <w:r w:rsidRPr="009D333C">
              <w:t xml:space="preserve">Evaluation Criteria: </w:t>
            </w:r>
          </w:p>
          <w:p w14:paraId="4C491225" w14:textId="77777777" w:rsidR="009D333C" w:rsidRPr="009D333C" w:rsidRDefault="009D333C" w:rsidP="009D333C">
            <w:r w:rsidRPr="009D333C">
              <w:t>Pass = Answering 'Yes'.</w:t>
            </w:r>
          </w:p>
          <w:p w14:paraId="2A49FB6C" w14:textId="77777777" w:rsidR="009D333C" w:rsidRPr="009D333C" w:rsidRDefault="009D333C" w:rsidP="009D333C">
            <w:r w:rsidRPr="009D333C">
              <w:t>Fail = Answering 'No'</w:t>
            </w:r>
          </w:p>
        </w:tc>
        <w:tc>
          <w:tcPr>
            <w:tcW w:w="5245" w:type="dxa"/>
          </w:tcPr>
          <w:p w14:paraId="733F19E0" w14:textId="77777777" w:rsidR="009D333C" w:rsidRPr="009D333C" w:rsidRDefault="009D333C" w:rsidP="009D333C"/>
        </w:tc>
      </w:tr>
      <w:tr w:rsidR="009D333C" w:rsidRPr="009D333C" w14:paraId="77CE246B" w14:textId="77777777" w:rsidTr="00A765C6">
        <w:tc>
          <w:tcPr>
            <w:tcW w:w="1868" w:type="dxa"/>
            <w:vAlign w:val="center"/>
          </w:tcPr>
          <w:p w14:paraId="1B31E8EF" w14:textId="77777777" w:rsidR="009D333C" w:rsidRPr="009D333C" w:rsidRDefault="009D333C" w:rsidP="009D333C">
            <w:pPr>
              <w:rPr>
                <w:rFonts w:cs="Arial"/>
                <w:color w:val="000000"/>
              </w:rPr>
            </w:pPr>
            <w:r w:rsidRPr="009D333C">
              <w:rPr>
                <w:rFonts w:cs="Arial"/>
                <w:color w:val="000000"/>
              </w:rPr>
              <w:t>Part 3: Conditions of Participation - Data Protection</w:t>
            </w:r>
          </w:p>
        </w:tc>
        <w:tc>
          <w:tcPr>
            <w:tcW w:w="1246" w:type="dxa"/>
          </w:tcPr>
          <w:p w14:paraId="64C1CA20" w14:textId="77777777" w:rsidR="009D333C" w:rsidRPr="009D333C" w:rsidRDefault="009D333C" w:rsidP="009D333C">
            <w:r w:rsidRPr="009D333C">
              <w:t>3.7</w:t>
            </w:r>
          </w:p>
        </w:tc>
        <w:tc>
          <w:tcPr>
            <w:tcW w:w="5670" w:type="dxa"/>
          </w:tcPr>
          <w:p w14:paraId="79741B64" w14:textId="77777777" w:rsidR="009D333C" w:rsidRPr="009D333C" w:rsidRDefault="009D333C" w:rsidP="009D333C">
            <w:r w:rsidRPr="009D333C">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764BCF80" w14:textId="77777777" w:rsidR="009D333C" w:rsidRPr="009D333C" w:rsidRDefault="009D333C" w:rsidP="009D333C">
            <w:r w:rsidRPr="009D333C">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55644B39" w14:textId="77777777" w:rsidR="009D333C" w:rsidRPr="009D333C" w:rsidRDefault="009D333C" w:rsidP="009D333C">
            <w:pPr>
              <w:numPr>
                <w:ilvl w:val="0"/>
                <w:numId w:val="1"/>
              </w:numPr>
              <w:contextualSpacing/>
            </w:pPr>
            <w:r w:rsidRPr="009D333C">
              <w:t>to ensure ongoing confidentiality, integrity, availability and resilience of processing systems and services</w:t>
            </w:r>
          </w:p>
          <w:p w14:paraId="03A6AEF0" w14:textId="77777777" w:rsidR="009D333C" w:rsidRPr="009D333C" w:rsidRDefault="009D333C" w:rsidP="009D333C">
            <w:pPr>
              <w:numPr>
                <w:ilvl w:val="0"/>
                <w:numId w:val="1"/>
              </w:numPr>
              <w:contextualSpacing/>
            </w:pPr>
            <w:r w:rsidRPr="009D333C">
              <w:lastRenderedPageBreak/>
              <w:t>to comply with the rights of data subjects in respect of receiving privacy information, and access, rectification, deletion and portability of personal data</w:t>
            </w:r>
          </w:p>
          <w:p w14:paraId="2C91EFE0" w14:textId="77777777" w:rsidR="009D333C" w:rsidRPr="009D333C" w:rsidRDefault="009D333C" w:rsidP="009D333C">
            <w:pPr>
              <w:numPr>
                <w:ilvl w:val="0"/>
                <w:numId w:val="1"/>
              </w:numPr>
              <w:contextualSpacing/>
            </w:pPr>
            <w:r w:rsidRPr="009D333C">
              <w:t xml:space="preserve">to ensure that any </w:t>
            </w:r>
            <w:proofErr w:type="gramStart"/>
            <w:r w:rsidRPr="009D333C">
              <w:t>consent based</w:t>
            </w:r>
            <w:proofErr w:type="gramEnd"/>
            <w:r w:rsidRPr="009D333C">
              <w:t xml:space="preserve"> processing meets standards of active, informed consent, and that such consents are recorded and auditable</w:t>
            </w:r>
          </w:p>
          <w:p w14:paraId="75AC312C" w14:textId="77777777" w:rsidR="009D333C" w:rsidRPr="009D333C" w:rsidRDefault="009D333C" w:rsidP="009D333C">
            <w:pPr>
              <w:numPr>
                <w:ilvl w:val="0"/>
                <w:numId w:val="1"/>
              </w:numPr>
              <w:contextualSpacing/>
            </w:pPr>
            <w:r w:rsidRPr="009D333C">
              <w:t>to ensure legal safeguards are in place to legitimise transfers of personal data outside the UK (if such transfers will take place)</w:t>
            </w:r>
          </w:p>
          <w:p w14:paraId="69E76C27" w14:textId="77777777" w:rsidR="009D333C" w:rsidRPr="009D333C" w:rsidRDefault="009D333C" w:rsidP="009D333C">
            <w:pPr>
              <w:numPr>
                <w:ilvl w:val="0"/>
                <w:numId w:val="1"/>
              </w:numPr>
              <w:contextualSpacing/>
            </w:pPr>
            <w:r w:rsidRPr="009D333C">
              <w:t xml:space="preserve">to maintain records of personal data processing activities </w:t>
            </w:r>
          </w:p>
          <w:p w14:paraId="6E2D0814" w14:textId="77777777" w:rsidR="009D333C" w:rsidRPr="009D333C" w:rsidRDefault="009D333C" w:rsidP="009D333C">
            <w:r w:rsidRPr="009D333C">
              <w:t>to regularly test, assess and evaluate the effectiveness of the above measures</w:t>
            </w:r>
          </w:p>
          <w:p w14:paraId="509BE764" w14:textId="77777777" w:rsidR="009D333C" w:rsidRPr="009D333C" w:rsidRDefault="009D333C" w:rsidP="009D333C"/>
          <w:p w14:paraId="0808D88C" w14:textId="77777777" w:rsidR="009D333C" w:rsidRPr="009D333C" w:rsidRDefault="009D333C" w:rsidP="009D333C">
            <w:r w:rsidRPr="009D333C">
              <w:t xml:space="preserve">Evaluation Criteria: </w:t>
            </w:r>
          </w:p>
          <w:p w14:paraId="566837F1" w14:textId="77777777" w:rsidR="009D333C" w:rsidRPr="009D333C" w:rsidRDefault="009D333C" w:rsidP="009D333C">
            <w:r w:rsidRPr="009D333C">
              <w:t xml:space="preserve">Pass = </w:t>
            </w:r>
          </w:p>
          <w:p w14:paraId="77370485" w14:textId="77777777" w:rsidR="009D333C" w:rsidRPr="009D333C" w:rsidRDefault="009D333C" w:rsidP="009D333C">
            <w:r w:rsidRPr="009D333C">
              <w:t>The Supplier</w:t>
            </w:r>
          </w:p>
          <w:p w14:paraId="14B558B5" w14:textId="77777777" w:rsidR="009D333C" w:rsidRPr="009D333C" w:rsidRDefault="009D333C" w:rsidP="009D333C">
            <w:pPr>
              <w:numPr>
                <w:ilvl w:val="0"/>
                <w:numId w:val="1"/>
              </w:numPr>
              <w:contextualSpacing/>
            </w:pPr>
            <w:r w:rsidRPr="009D333C">
              <w:t xml:space="preserve">provides a response addressing the required areas; and </w:t>
            </w:r>
          </w:p>
          <w:p w14:paraId="0C18CAEF" w14:textId="77777777" w:rsidR="009D333C" w:rsidRPr="009D333C" w:rsidRDefault="009D333C" w:rsidP="009D333C">
            <w:pPr>
              <w:numPr>
                <w:ilvl w:val="0"/>
                <w:numId w:val="1"/>
              </w:numPr>
              <w:contextualSpacing/>
            </w:pPr>
            <w:r w:rsidRPr="009D333C">
              <w:t xml:space="preserve">demonstrates that it has in place, or will have in place by contract award, appropriate and proportionate technical and organisational measures; and </w:t>
            </w:r>
          </w:p>
          <w:p w14:paraId="2E2DE8A0" w14:textId="77777777" w:rsidR="009D333C" w:rsidRPr="009D333C" w:rsidRDefault="009D333C" w:rsidP="009D333C">
            <w:pPr>
              <w:numPr>
                <w:ilvl w:val="0"/>
                <w:numId w:val="1"/>
              </w:numPr>
              <w:contextualSpacing/>
            </w:pPr>
            <w:r w:rsidRPr="009D333C">
              <w:t xml:space="preserve">provides sufficient detail to give the Contracting Authority reasonable assurance that such measures </w:t>
            </w:r>
            <w:proofErr w:type="gramStart"/>
            <w:r w:rsidRPr="009D333C">
              <w:t>are capable of ensuring</w:t>
            </w:r>
            <w:proofErr w:type="gramEnd"/>
            <w:r w:rsidRPr="009D333C">
              <w:t xml:space="preserve"> compliance with UK data protection law and protecting the rights of data subjects.</w:t>
            </w:r>
          </w:p>
          <w:p w14:paraId="324205A3" w14:textId="77777777" w:rsidR="009D333C" w:rsidRPr="009D333C" w:rsidRDefault="009D333C" w:rsidP="009D333C"/>
          <w:p w14:paraId="29DF0AF1" w14:textId="77777777" w:rsidR="009D333C" w:rsidRPr="009D333C" w:rsidRDefault="009D333C" w:rsidP="009D333C">
            <w:r w:rsidRPr="009D333C">
              <w:t xml:space="preserve">Fail = </w:t>
            </w:r>
          </w:p>
          <w:p w14:paraId="6CB39963" w14:textId="77777777" w:rsidR="009D333C" w:rsidRPr="009D333C" w:rsidRDefault="009D333C" w:rsidP="009D333C">
            <w:r w:rsidRPr="009D333C">
              <w:t>The Supplier</w:t>
            </w:r>
          </w:p>
          <w:p w14:paraId="41106300" w14:textId="77777777" w:rsidR="009D333C" w:rsidRPr="009D333C" w:rsidRDefault="009D333C" w:rsidP="009D333C">
            <w:pPr>
              <w:numPr>
                <w:ilvl w:val="0"/>
                <w:numId w:val="1"/>
              </w:numPr>
              <w:contextualSpacing/>
            </w:pPr>
            <w:r w:rsidRPr="009D333C">
              <w:t>fails to provide a response; or</w:t>
            </w:r>
          </w:p>
          <w:p w14:paraId="2CB2D08A" w14:textId="77777777" w:rsidR="009D333C" w:rsidRPr="009D333C" w:rsidRDefault="009D333C" w:rsidP="009D333C">
            <w:pPr>
              <w:numPr>
                <w:ilvl w:val="0"/>
                <w:numId w:val="1"/>
              </w:numPr>
              <w:contextualSpacing/>
            </w:pPr>
            <w:r w:rsidRPr="009D333C">
              <w:t>provides a response that does not address the key requirements set out above, or</w:t>
            </w:r>
          </w:p>
          <w:p w14:paraId="62F71A4B" w14:textId="77777777" w:rsidR="009D333C" w:rsidRPr="009D333C" w:rsidRDefault="009D333C" w:rsidP="009D333C">
            <w:pPr>
              <w:numPr>
                <w:ilvl w:val="0"/>
                <w:numId w:val="1"/>
              </w:numPr>
              <w:contextualSpacing/>
            </w:pPr>
            <w:r w:rsidRPr="009D333C">
              <w:t xml:space="preserve">fails to provide sufficient detail or clarity to demonstrates that appropriate measure </w:t>
            </w:r>
            <w:proofErr w:type="gramStart"/>
            <w:r w:rsidRPr="009D333C">
              <w:t>are</w:t>
            </w:r>
            <w:proofErr w:type="gramEnd"/>
            <w:r w:rsidRPr="009D333C">
              <w:t xml:space="preserve"> in place or will be implemented; or</w:t>
            </w:r>
          </w:p>
          <w:p w14:paraId="3CB8991F" w14:textId="77777777" w:rsidR="009D333C" w:rsidRPr="009D333C" w:rsidRDefault="009D333C" w:rsidP="009D333C">
            <w:pPr>
              <w:numPr>
                <w:ilvl w:val="0"/>
                <w:numId w:val="1"/>
              </w:numPr>
              <w:contextualSpacing/>
            </w:pPr>
            <w:r w:rsidRPr="009D333C">
              <w:t xml:space="preserve">provides information that gives the Authority reasonable grounds to conclude that the Supplier’s measures are inadequate or insufficient to ensure compliance with UK data protection law. </w:t>
            </w:r>
          </w:p>
          <w:p w14:paraId="10D706FE" w14:textId="77777777" w:rsidR="009D333C" w:rsidRPr="009D333C" w:rsidRDefault="009D333C" w:rsidP="009D333C"/>
        </w:tc>
        <w:tc>
          <w:tcPr>
            <w:tcW w:w="5245" w:type="dxa"/>
          </w:tcPr>
          <w:p w14:paraId="2433F1C0" w14:textId="77777777" w:rsidR="009D333C" w:rsidRPr="009D333C" w:rsidRDefault="009D333C" w:rsidP="009D333C"/>
        </w:tc>
      </w:tr>
      <w:tr w:rsidR="009D333C" w:rsidRPr="009D333C" w14:paraId="70EA22AF" w14:textId="77777777" w:rsidTr="00A765C6">
        <w:tc>
          <w:tcPr>
            <w:tcW w:w="1868" w:type="dxa"/>
            <w:vAlign w:val="center"/>
          </w:tcPr>
          <w:p w14:paraId="3A581CA0" w14:textId="77777777" w:rsidR="009D333C" w:rsidRPr="009D333C" w:rsidRDefault="009D333C" w:rsidP="009D333C">
            <w:pPr>
              <w:rPr>
                <w:rFonts w:cs="Arial"/>
                <w:color w:val="000000"/>
              </w:rPr>
            </w:pPr>
            <w:r w:rsidRPr="009D333C">
              <w:rPr>
                <w:rFonts w:cs="Arial"/>
                <w:color w:val="000000"/>
              </w:rPr>
              <w:lastRenderedPageBreak/>
              <w:t>Part 3: Conditions of Participation - Technical References</w:t>
            </w:r>
          </w:p>
        </w:tc>
        <w:tc>
          <w:tcPr>
            <w:tcW w:w="1246" w:type="dxa"/>
          </w:tcPr>
          <w:p w14:paraId="614EF46C" w14:textId="77777777" w:rsidR="009D333C" w:rsidRPr="009D333C" w:rsidRDefault="009D333C" w:rsidP="009D333C">
            <w:r w:rsidRPr="009D333C">
              <w:t>3.8</w:t>
            </w:r>
          </w:p>
        </w:tc>
        <w:tc>
          <w:tcPr>
            <w:tcW w:w="5670" w:type="dxa"/>
          </w:tcPr>
          <w:p w14:paraId="2D03CC52" w14:textId="77777777" w:rsidR="009D333C" w:rsidRPr="009D333C" w:rsidRDefault="009D333C" w:rsidP="009D333C">
            <w:pPr>
              <w:widowControl w:val="0"/>
              <w:spacing w:after="120"/>
              <w:rPr>
                <w:iCs/>
              </w:rPr>
            </w:pPr>
            <w:r w:rsidRPr="009D333C">
              <w:t xml:space="preserve">Please provide details of up to three contracts to meet conditions of participation relating to technical ability set out in the relevant notice or procurement documents, in any combination from either the public or private sectors (which </w:t>
            </w:r>
            <w:r w:rsidRPr="009D333C">
              <w:rPr>
                <w:iCs/>
              </w:rPr>
              <w:t xml:space="preserve">may include samples of grant-funded work). </w:t>
            </w:r>
          </w:p>
          <w:p w14:paraId="05C22DA6" w14:textId="77777777" w:rsidR="009D333C" w:rsidRPr="009D333C" w:rsidRDefault="009D333C" w:rsidP="009D333C">
            <w:pPr>
              <w:widowControl w:val="0"/>
              <w:spacing w:after="120"/>
              <w:rPr>
                <w:iCs/>
              </w:rPr>
            </w:pPr>
            <w:r w:rsidRPr="009D333C">
              <w:rPr>
                <w:iCs/>
              </w:rPr>
              <w:t>Where this procurement is for goods or services, the examples must be from the past three years.</w:t>
            </w:r>
          </w:p>
          <w:p w14:paraId="055DF434" w14:textId="77777777" w:rsidR="009D333C" w:rsidRPr="009D333C" w:rsidRDefault="009D333C" w:rsidP="009D333C">
            <w:pPr>
              <w:widowControl w:val="0"/>
              <w:spacing w:after="120"/>
            </w:pPr>
            <w:r w:rsidRPr="009D333C">
              <w:t>The named contact provided should be able to provide written evidence to confirm the accuracy of the information provided.</w:t>
            </w:r>
          </w:p>
          <w:p w14:paraId="006E1987" w14:textId="77777777" w:rsidR="009D333C" w:rsidRPr="009D333C" w:rsidRDefault="009D333C" w:rsidP="009D333C">
            <w:pPr>
              <w:widowControl w:val="0"/>
              <w:spacing w:after="120"/>
            </w:pPr>
            <w:r w:rsidRPr="009D333C">
              <w:t xml:space="preserve">For consortium bids, or where you have indicated that you are relying on an associated person to meet the technical ability, you should provide relevant </w:t>
            </w:r>
            <w:r w:rsidRPr="009D333C">
              <w:lastRenderedPageBreak/>
              <w:t xml:space="preserve">examples of where the associated person has delivered similar requirements. If this is not possible (e.g. the consortium is newly </w:t>
            </w:r>
            <w:proofErr w:type="gramStart"/>
            <w:r w:rsidRPr="009D333C">
              <w:t>formed</w:t>
            </w:r>
            <w:proofErr w:type="gramEnd"/>
            <w:r w:rsidRPr="009D333C">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1AD61115" w14:textId="77777777" w:rsidR="009D333C" w:rsidRPr="009D333C" w:rsidRDefault="009D333C" w:rsidP="009D333C">
            <w:pPr>
              <w:rPr>
                <w:iCs/>
              </w:rPr>
            </w:pPr>
            <w:r w:rsidRPr="009D333C">
              <w:rPr>
                <w:iCs/>
              </w:rPr>
              <w:t>If you cannot provide at least one example of previous contracts, please provide an explanation for this and how you meet the conditions of participation relating to technical ability.</w:t>
            </w:r>
          </w:p>
          <w:p w14:paraId="215A1F95" w14:textId="77777777" w:rsidR="009D333C" w:rsidRPr="009D333C" w:rsidRDefault="009D333C" w:rsidP="009D333C">
            <w:pPr>
              <w:rPr>
                <w:iCs/>
              </w:rPr>
            </w:pPr>
          </w:p>
          <w:p w14:paraId="197A6B04" w14:textId="77777777" w:rsidR="009D333C" w:rsidRPr="009D333C" w:rsidRDefault="009D333C" w:rsidP="009D333C">
            <w:r w:rsidRPr="009D333C">
              <w:t>Evaluation Criteria:</w:t>
            </w:r>
          </w:p>
          <w:p w14:paraId="0868260D" w14:textId="77777777" w:rsidR="009D333C" w:rsidRPr="009D333C" w:rsidRDefault="009D333C" w:rsidP="009D333C">
            <w:r w:rsidRPr="009D333C">
              <w:t xml:space="preserve">Pass = </w:t>
            </w:r>
          </w:p>
          <w:p w14:paraId="1E88754A" w14:textId="77777777" w:rsidR="009D333C" w:rsidRPr="009D333C" w:rsidRDefault="009D333C" w:rsidP="009D333C">
            <w:r w:rsidRPr="009D333C">
              <w:t>The Supplier</w:t>
            </w:r>
          </w:p>
          <w:p w14:paraId="74084852" w14:textId="77777777" w:rsidR="009D333C" w:rsidRPr="009D333C" w:rsidRDefault="009D333C" w:rsidP="009D333C">
            <w:pPr>
              <w:numPr>
                <w:ilvl w:val="0"/>
                <w:numId w:val="1"/>
              </w:numPr>
              <w:contextualSpacing/>
            </w:pPr>
            <w:r w:rsidRPr="009D333C">
              <w:t>provides details of relevant contract examples which demonstrates experience of delivering requirements comparable to those set out in the Specification; and</w:t>
            </w:r>
          </w:p>
          <w:p w14:paraId="7CCB6F54" w14:textId="77777777" w:rsidR="009D333C" w:rsidRPr="009D333C" w:rsidRDefault="009D333C" w:rsidP="009D333C">
            <w:pPr>
              <w:numPr>
                <w:ilvl w:val="0"/>
                <w:numId w:val="1"/>
              </w:numPr>
              <w:contextualSpacing/>
            </w:pPr>
            <w:r w:rsidRPr="009D333C">
              <w:t>includes the required for each example; and</w:t>
            </w:r>
          </w:p>
          <w:p w14:paraId="237AE393" w14:textId="77777777" w:rsidR="009D333C" w:rsidRPr="009D333C" w:rsidRDefault="009D333C" w:rsidP="009D333C">
            <w:pPr>
              <w:numPr>
                <w:ilvl w:val="0"/>
                <w:numId w:val="1"/>
              </w:numPr>
              <w:contextualSpacing/>
            </w:pPr>
            <w:r w:rsidRPr="009D333C">
              <w:t>demonstrates, through the examples provided (or fewer examples where applicable) that it has the technical ability and relevant experience to perform the Contract; and</w:t>
            </w:r>
          </w:p>
          <w:p w14:paraId="3C795432" w14:textId="77777777" w:rsidR="009D333C" w:rsidRPr="009D333C" w:rsidRDefault="009D333C" w:rsidP="009D333C">
            <w:pPr>
              <w:numPr>
                <w:ilvl w:val="0"/>
                <w:numId w:val="1"/>
              </w:numPr>
              <w:contextualSpacing/>
            </w:pPr>
            <w:r w:rsidRPr="009D333C">
              <w:t xml:space="preserve">where fewer than three examples are provided, gives a clear and credible explanation, supported by evidence where </w:t>
            </w:r>
            <w:r w:rsidRPr="009D333C">
              <w:lastRenderedPageBreak/>
              <w:t xml:space="preserve">appropriate, which provides the Authority with reasonable assurance that the Supplier meets the technical ability requirements. </w:t>
            </w:r>
          </w:p>
          <w:p w14:paraId="159FDB2F" w14:textId="77777777" w:rsidR="009D333C" w:rsidRPr="009D333C" w:rsidRDefault="009D333C" w:rsidP="009D333C">
            <w:pPr>
              <w:ind w:left="360"/>
            </w:pPr>
          </w:p>
          <w:p w14:paraId="30A84575" w14:textId="77777777" w:rsidR="009D333C" w:rsidRPr="009D333C" w:rsidRDefault="009D333C" w:rsidP="009D333C"/>
          <w:p w14:paraId="427D79DD" w14:textId="77777777" w:rsidR="009D333C" w:rsidRPr="009D333C" w:rsidRDefault="009D333C" w:rsidP="009D333C">
            <w:r w:rsidRPr="009D333C">
              <w:t xml:space="preserve">Fail = </w:t>
            </w:r>
          </w:p>
          <w:p w14:paraId="62B8DD63" w14:textId="77777777" w:rsidR="009D333C" w:rsidRPr="009D333C" w:rsidRDefault="009D333C" w:rsidP="009D333C">
            <w:r w:rsidRPr="009D333C">
              <w:t>The Supplier</w:t>
            </w:r>
          </w:p>
          <w:p w14:paraId="69121174" w14:textId="77777777" w:rsidR="009D333C" w:rsidRPr="009D333C" w:rsidRDefault="009D333C" w:rsidP="009D333C">
            <w:pPr>
              <w:numPr>
                <w:ilvl w:val="0"/>
                <w:numId w:val="1"/>
              </w:numPr>
              <w:contextualSpacing/>
            </w:pPr>
            <w:r w:rsidRPr="009D333C">
              <w:t>fails to provide any relevant contract examples; or</w:t>
            </w:r>
          </w:p>
          <w:p w14:paraId="75347DF5" w14:textId="77777777" w:rsidR="009D333C" w:rsidRPr="009D333C" w:rsidRDefault="009D333C" w:rsidP="009D333C">
            <w:pPr>
              <w:numPr>
                <w:ilvl w:val="0"/>
                <w:numId w:val="1"/>
              </w:numPr>
              <w:contextualSpacing/>
            </w:pPr>
            <w:r w:rsidRPr="009D333C">
              <w:t>provides examples that do not include sufficient information to enable proper assessment; or</w:t>
            </w:r>
          </w:p>
          <w:p w14:paraId="79D112A4" w14:textId="77777777" w:rsidR="009D333C" w:rsidRPr="009D333C" w:rsidRDefault="009D333C" w:rsidP="009D333C">
            <w:pPr>
              <w:numPr>
                <w:ilvl w:val="0"/>
                <w:numId w:val="1"/>
              </w:numPr>
              <w:contextualSpacing/>
            </w:pPr>
            <w:r w:rsidRPr="009D333C">
              <w:t>provides examples that do not demonstrate experience relevant to the requirements set out in the Specification; or</w:t>
            </w:r>
          </w:p>
          <w:p w14:paraId="64C51A7B" w14:textId="77777777" w:rsidR="009D333C" w:rsidRPr="009D333C" w:rsidRDefault="009D333C" w:rsidP="009D333C">
            <w:pPr>
              <w:numPr>
                <w:ilvl w:val="0"/>
                <w:numId w:val="1"/>
              </w:numPr>
              <w:contextualSpacing/>
            </w:pPr>
            <w:r w:rsidRPr="009D333C">
              <w:t>provides fewer than three examples without any sufficient explanation demonstrating how it meets the technical ability requirements; or</w:t>
            </w:r>
          </w:p>
          <w:p w14:paraId="7895D917" w14:textId="77777777" w:rsidR="009D333C" w:rsidRPr="009D333C" w:rsidRDefault="009D333C" w:rsidP="009D333C">
            <w:pPr>
              <w:numPr>
                <w:ilvl w:val="0"/>
                <w:numId w:val="1"/>
              </w:numPr>
              <w:contextualSpacing/>
            </w:pPr>
            <w:r w:rsidRPr="009D333C">
              <w:t xml:space="preserve">provides information that gives the Authority reasonable grounds to conclude that the Supplier does not possess the necessary technical ability or experience to perform the Contract. </w:t>
            </w:r>
          </w:p>
          <w:p w14:paraId="27B64397" w14:textId="77777777" w:rsidR="009D333C" w:rsidRPr="009D333C" w:rsidRDefault="009D333C" w:rsidP="009D333C"/>
        </w:tc>
        <w:tc>
          <w:tcPr>
            <w:tcW w:w="5245" w:type="dxa"/>
          </w:tcPr>
          <w:p w14:paraId="164BB1A1" w14:textId="77777777" w:rsidR="009D333C" w:rsidRPr="009D333C" w:rsidRDefault="009D333C" w:rsidP="009D333C"/>
        </w:tc>
      </w:tr>
      <w:tr w:rsidR="009D333C" w:rsidRPr="009D333C" w14:paraId="0E16F402" w14:textId="77777777" w:rsidTr="00A765C6">
        <w:tc>
          <w:tcPr>
            <w:tcW w:w="1868" w:type="dxa"/>
            <w:vAlign w:val="center"/>
          </w:tcPr>
          <w:p w14:paraId="6141926D" w14:textId="77777777" w:rsidR="009D333C" w:rsidRPr="009D333C" w:rsidRDefault="009D333C" w:rsidP="009D333C">
            <w:pPr>
              <w:rPr>
                <w:rFonts w:cs="Arial"/>
                <w:color w:val="000000"/>
              </w:rPr>
            </w:pPr>
          </w:p>
        </w:tc>
        <w:tc>
          <w:tcPr>
            <w:tcW w:w="1246" w:type="dxa"/>
          </w:tcPr>
          <w:p w14:paraId="2B9B4D5F" w14:textId="77777777" w:rsidR="009D333C" w:rsidRPr="009D333C" w:rsidRDefault="009D333C" w:rsidP="009D333C"/>
        </w:tc>
        <w:tc>
          <w:tcPr>
            <w:tcW w:w="5670" w:type="dxa"/>
          </w:tcPr>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1399"/>
              <w:gridCol w:w="1351"/>
              <w:gridCol w:w="1352"/>
              <w:gridCol w:w="1352"/>
            </w:tblGrid>
            <w:tr w:rsidR="009D333C" w:rsidRPr="009D333C" w14:paraId="5CE650D8" w14:textId="77777777" w:rsidTr="00A765C6">
              <w:tc>
                <w:tcPr>
                  <w:tcW w:w="1310" w:type="dxa"/>
                  <w:shd w:val="clear" w:color="auto" w:fill="EFEFEF"/>
                  <w:tcMar>
                    <w:top w:w="100" w:type="dxa"/>
                    <w:left w:w="100" w:type="dxa"/>
                    <w:bottom w:w="100" w:type="dxa"/>
                    <w:right w:w="100" w:type="dxa"/>
                  </w:tcMar>
                </w:tcPr>
                <w:p w14:paraId="7FF3ECF5" w14:textId="77777777" w:rsidR="009D333C" w:rsidRPr="009D333C" w:rsidRDefault="009D333C" w:rsidP="009D333C">
                  <w:pPr>
                    <w:widowControl w:val="0"/>
                    <w:rPr>
                      <w:b/>
                      <w:sz w:val="20"/>
                      <w:szCs w:val="20"/>
                    </w:rPr>
                  </w:pPr>
                </w:p>
              </w:tc>
              <w:tc>
                <w:tcPr>
                  <w:tcW w:w="1286" w:type="dxa"/>
                  <w:shd w:val="clear" w:color="auto" w:fill="EFEFEF"/>
                  <w:tcMar>
                    <w:top w:w="100" w:type="dxa"/>
                    <w:left w:w="100" w:type="dxa"/>
                    <w:bottom w:w="100" w:type="dxa"/>
                    <w:right w:w="100" w:type="dxa"/>
                  </w:tcMar>
                </w:tcPr>
                <w:p w14:paraId="4BD65CBA" w14:textId="77777777" w:rsidR="009D333C" w:rsidRPr="009D333C" w:rsidRDefault="009D333C" w:rsidP="009D333C">
                  <w:pPr>
                    <w:widowControl w:val="0"/>
                    <w:rPr>
                      <w:b/>
                      <w:sz w:val="20"/>
                      <w:szCs w:val="20"/>
                    </w:rPr>
                  </w:pPr>
                  <w:r w:rsidRPr="009D333C">
                    <w:rPr>
                      <w:b/>
                      <w:sz w:val="20"/>
                      <w:szCs w:val="20"/>
                    </w:rPr>
                    <w:t>Contract 1</w:t>
                  </w:r>
                </w:p>
              </w:tc>
              <w:tc>
                <w:tcPr>
                  <w:tcW w:w="1287" w:type="dxa"/>
                  <w:shd w:val="clear" w:color="auto" w:fill="EFEFEF"/>
                  <w:tcMar>
                    <w:top w:w="100" w:type="dxa"/>
                    <w:left w:w="100" w:type="dxa"/>
                    <w:bottom w:w="100" w:type="dxa"/>
                    <w:right w:w="100" w:type="dxa"/>
                  </w:tcMar>
                </w:tcPr>
                <w:p w14:paraId="79B030CC" w14:textId="77777777" w:rsidR="009D333C" w:rsidRPr="009D333C" w:rsidRDefault="009D333C" w:rsidP="009D333C">
                  <w:pPr>
                    <w:widowControl w:val="0"/>
                    <w:rPr>
                      <w:b/>
                      <w:sz w:val="20"/>
                      <w:szCs w:val="20"/>
                    </w:rPr>
                  </w:pPr>
                  <w:r w:rsidRPr="009D333C">
                    <w:rPr>
                      <w:b/>
                      <w:sz w:val="20"/>
                      <w:szCs w:val="20"/>
                    </w:rPr>
                    <w:t>Contract 2</w:t>
                  </w:r>
                </w:p>
              </w:tc>
              <w:tc>
                <w:tcPr>
                  <w:tcW w:w="1287" w:type="dxa"/>
                  <w:shd w:val="clear" w:color="auto" w:fill="EFEFEF"/>
                  <w:tcMar>
                    <w:top w:w="100" w:type="dxa"/>
                    <w:left w:w="100" w:type="dxa"/>
                    <w:bottom w:w="100" w:type="dxa"/>
                    <w:right w:w="100" w:type="dxa"/>
                  </w:tcMar>
                </w:tcPr>
                <w:p w14:paraId="774CEB28" w14:textId="77777777" w:rsidR="009D333C" w:rsidRPr="009D333C" w:rsidRDefault="009D333C" w:rsidP="009D333C">
                  <w:pPr>
                    <w:widowControl w:val="0"/>
                    <w:rPr>
                      <w:b/>
                      <w:sz w:val="20"/>
                      <w:szCs w:val="20"/>
                    </w:rPr>
                  </w:pPr>
                  <w:r w:rsidRPr="009D333C">
                    <w:rPr>
                      <w:b/>
                      <w:sz w:val="20"/>
                      <w:szCs w:val="20"/>
                    </w:rPr>
                    <w:t>Contract 3</w:t>
                  </w:r>
                </w:p>
              </w:tc>
            </w:tr>
            <w:tr w:rsidR="009D333C" w:rsidRPr="009D333C" w14:paraId="5F2AAF83" w14:textId="77777777" w:rsidTr="00A765C6">
              <w:tc>
                <w:tcPr>
                  <w:tcW w:w="1310" w:type="dxa"/>
                  <w:shd w:val="clear" w:color="auto" w:fill="EFEFEF"/>
                  <w:tcMar>
                    <w:top w:w="100" w:type="dxa"/>
                    <w:left w:w="100" w:type="dxa"/>
                    <w:bottom w:w="100" w:type="dxa"/>
                    <w:right w:w="100" w:type="dxa"/>
                  </w:tcMar>
                </w:tcPr>
                <w:p w14:paraId="0AB85D4B" w14:textId="77777777" w:rsidR="009D333C" w:rsidRPr="009D333C" w:rsidRDefault="009D333C" w:rsidP="009D333C">
                  <w:pPr>
                    <w:widowControl w:val="0"/>
                    <w:rPr>
                      <w:b/>
                      <w:sz w:val="20"/>
                      <w:szCs w:val="20"/>
                    </w:rPr>
                  </w:pPr>
                  <w:r w:rsidRPr="009D333C">
                    <w:rPr>
                      <w:b/>
                      <w:sz w:val="20"/>
                      <w:szCs w:val="20"/>
                    </w:rPr>
                    <w:t xml:space="preserve">Name of customer organisation </w:t>
                  </w:r>
                  <w:r w:rsidRPr="009D333C">
                    <w:rPr>
                      <w:b/>
                      <w:sz w:val="20"/>
                      <w:szCs w:val="20"/>
                    </w:rPr>
                    <w:lastRenderedPageBreak/>
                    <w:t>who signed the contract</w:t>
                  </w:r>
                </w:p>
              </w:tc>
              <w:tc>
                <w:tcPr>
                  <w:tcW w:w="1286" w:type="dxa"/>
                  <w:tcMar>
                    <w:top w:w="100" w:type="dxa"/>
                    <w:left w:w="100" w:type="dxa"/>
                    <w:bottom w:w="100" w:type="dxa"/>
                    <w:right w:w="100" w:type="dxa"/>
                  </w:tcMar>
                </w:tcPr>
                <w:p w14:paraId="5DDFAC29"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68DC7749"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6CD915EA" w14:textId="77777777" w:rsidR="009D333C" w:rsidRPr="009D333C" w:rsidRDefault="009D333C" w:rsidP="009D333C">
                  <w:pPr>
                    <w:widowControl w:val="0"/>
                    <w:rPr>
                      <w:b/>
                      <w:sz w:val="20"/>
                      <w:szCs w:val="20"/>
                    </w:rPr>
                  </w:pPr>
                </w:p>
              </w:tc>
            </w:tr>
            <w:tr w:rsidR="009D333C" w:rsidRPr="009D333C" w14:paraId="3F538CDE" w14:textId="77777777" w:rsidTr="00A765C6">
              <w:tc>
                <w:tcPr>
                  <w:tcW w:w="1310" w:type="dxa"/>
                  <w:shd w:val="clear" w:color="auto" w:fill="EFEFEF"/>
                  <w:tcMar>
                    <w:top w:w="100" w:type="dxa"/>
                    <w:left w:w="100" w:type="dxa"/>
                    <w:bottom w:w="100" w:type="dxa"/>
                    <w:right w:w="100" w:type="dxa"/>
                  </w:tcMar>
                </w:tcPr>
                <w:p w14:paraId="039C1806" w14:textId="77777777" w:rsidR="009D333C" w:rsidRPr="009D333C" w:rsidRDefault="009D333C" w:rsidP="009D333C">
                  <w:pPr>
                    <w:widowControl w:val="0"/>
                    <w:rPr>
                      <w:b/>
                      <w:sz w:val="20"/>
                      <w:szCs w:val="20"/>
                    </w:rPr>
                  </w:pPr>
                  <w:r w:rsidRPr="009D333C">
                    <w:rPr>
                      <w:b/>
                      <w:sz w:val="20"/>
                      <w:szCs w:val="20"/>
                    </w:rPr>
                    <w:t>Name of supplier who signed the</w:t>
                  </w:r>
                </w:p>
                <w:p w14:paraId="16525315" w14:textId="77777777" w:rsidR="009D333C" w:rsidRPr="009D333C" w:rsidRDefault="009D333C" w:rsidP="009D333C">
                  <w:pPr>
                    <w:widowControl w:val="0"/>
                    <w:rPr>
                      <w:b/>
                      <w:sz w:val="20"/>
                      <w:szCs w:val="20"/>
                    </w:rPr>
                  </w:pPr>
                  <w:r w:rsidRPr="009D333C">
                    <w:rPr>
                      <w:b/>
                      <w:sz w:val="20"/>
                      <w:szCs w:val="20"/>
                    </w:rPr>
                    <w:t>contract</w:t>
                  </w:r>
                </w:p>
              </w:tc>
              <w:tc>
                <w:tcPr>
                  <w:tcW w:w="1286" w:type="dxa"/>
                  <w:tcMar>
                    <w:top w:w="100" w:type="dxa"/>
                    <w:left w:w="100" w:type="dxa"/>
                    <w:bottom w:w="100" w:type="dxa"/>
                    <w:right w:w="100" w:type="dxa"/>
                  </w:tcMar>
                </w:tcPr>
                <w:p w14:paraId="6F4A093E" w14:textId="77777777" w:rsidR="009D333C" w:rsidRPr="009D333C" w:rsidRDefault="009D333C" w:rsidP="009D333C">
                  <w:pPr>
                    <w:widowControl w:val="0"/>
                    <w:rPr>
                      <w:sz w:val="20"/>
                      <w:szCs w:val="20"/>
                    </w:rPr>
                  </w:pPr>
                </w:p>
              </w:tc>
              <w:tc>
                <w:tcPr>
                  <w:tcW w:w="1287" w:type="dxa"/>
                  <w:tcMar>
                    <w:top w:w="100" w:type="dxa"/>
                    <w:left w:w="100" w:type="dxa"/>
                    <w:bottom w:w="100" w:type="dxa"/>
                    <w:right w:w="100" w:type="dxa"/>
                  </w:tcMar>
                </w:tcPr>
                <w:p w14:paraId="06518DB5"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01B607BD" w14:textId="77777777" w:rsidR="009D333C" w:rsidRPr="009D333C" w:rsidRDefault="009D333C" w:rsidP="009D333C">
                  <w:pPr>
                    <w:widowControl w:val="0"/>
                    <w:rPr>
                      <w:b/>
                      <w:sz w:val="20"/>
                      <w:szCs w:val="20"/>
                    </w:rPr>
                  </w:pPr>
                </w:p>
              </w:tc>
            </w:tr>
            <w:tr w:rsidR="009D333C" w:rsidRPr="009D333C" w14:paraId="3E4AC749" w14:textId="77777777" w:rsidTr="00A765C6">
              <w:tc>
                <w:tcPr>
                  <w:tcW w:w="1310" w:type="dxa"/>
                  <w:shd w:val="clear" w:color="auto" w:fill="EFEFEF"/>
                  <w:tcMar>
                    <w:top w:w="100" w:type="dxa"/>
                    <w:left w:w="100" w:type="dxa"/>
                    <w:bottom w:w="100" w:type="dxa"/>
                    <w:right w:w="100" w:type="dxa"/>
                  </w:tcMar>
                </w:tcPr>
                <w:p w14:paraId="034FE4C4" w14:textId="77777777" w:rsidR="009D333C" w:rsidRPr="009D333C" w:rsidRDefault="009D333C" w:rsidP="009D333C">
                  <w:pPr>
                    <w:widowControl w:val="0"/>
                    <w:rPr>
                      <w:b/>
                      <w:sz w:val="20"/>
                      <w:szCs w:val="20"/>
                    </w:rPr>
                  </w:pPr>
                  <w:r w:rsidRPr="009D333C">
                    <w:rPr>
                      <w:b/>
                      <w:sz w:val="20"/>
                      <w:szCs w:val="20"/>
                    </w:rPr>
                    <w:t>Point of contact in the customer’s organisation</w:t>
                  </w:r>
                </w:p>
              </w:tc>
              <w:tc>
                <w:tcPr>
                  <w:tcW w:w="1286" w:type="dxa"/>
                  <w:tcMar>
                    <w:top w:w="100" w:type="dxa"/>
                    <w:left w:w="100" w:type="dxa"/>
                    <w:bottom w:w="100" w:type="dxa"/>
                    <w:right w:w="100" w:type="dxa"/>
                  </w:tcMar>
                </w:tcPr>
                <w:p w14:paraId="2B07DB97"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67800606"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357400AD" w14:textId="77777777" w:rsidR="009D333C" w:rsidRPr="009D333C" w:rsidRDefault="009D333C" w:rsidP="009D333C">
                  <w:pPr>
                    <w:widowControl w:val="0"/>
                    <w:rPr>
                      <w:b/>
                      <w:sz w:val="20"/>
                      <w:szCs w:val="20"/>
                    </w:rPr>
                  </w:pPr>
                </w:p>
              </w:tc>
            </w:tr>
            <w:tr w:rsidR="009D333C" w:rsidRPr="009D333C" w14:paraId="71513D31" w14:textId="77777777" w:rsidTr="00A765C6">
              <w:tc>
                <w:tcPr>
                  <w:tcW w:w="1310" w:type="dxa"/>
                  <w:shd w:val="clear" w:color="auto" w:fill="EFEFEF"/>
                  <w:tcMar>
                    <w:top w:w="100" w:type="dxa"/>
                    <w:left w:w="100" w:type="dxa"/>
                    <w:bottom w:w="100" w:type="dxa"/>
                    <w:right w:w="100" w:type="dxa"/>
                  </w:tcMar>
                </w:tcPr>
                <w:p w14:paraId="55CC1E93" w14:textId="77777777" w:rsidR="009D333C" w:rsidRPr="009D333C" w:rsidRDefault="009D333C" w:rsidP="009D333C">
                  <w:pPr>
                    <w:widowControl w:val="0"/>
                    <w:rPr>
                      <w:b/>
                      <w:sz w:val="20"/>
                      <w:szCs w:val="20"/>
                    </w:rPr>
                  </w:pPr>
                  <w:r w:rsidRPr="009D333C">
                    <w:rPr>
                      <w:b/>
                      <w:sz w:val="20"/>
                      <w:szCs w:val="20"/>
                    </w:rPr>
                    <w:t>Position in the customer’s organisation</w:t>
                  </w:r>
                </w:p>
              </w:tc>
              <w:tc>
                <w:tcPr>
                  <w:tcW w:w="1286" w:type="dxa"/>
                  <w:tcMar>
                    <w:top w:w="100" w:type="dxa"/>
                    <w:left w:w="100" w:type="dxa"/>
                    <w:bottom w:w="100" w:type="dxa"/>
                    <w:right w:w="100" w:type="dxa"/>
                  </w:tcMar>
                </w:tcPr>
                <w:p w14:paraId="12BDCC31"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164F1EAA"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74580F56" w14:textId="77777777" w:rsidR="009D333C" w:rsidRPr="009D333C" w:rsidRDefault="009D333C" w:rsidP="009D333C">
                  <w:pPr>
                    <w:widowControl w:val="0"/>
                    <w:rPr>
                      <w:b/>
                      <w:sz w:val="20"/>
                      <w:szCs w:val="20"/>
                    </w:rPr>
                  </w:pPr>
                </w:p>
              </w:tc>
            </w:tr>
            <w:tr w:rsidR="009D333C" w:rsidRPr="009D333C" w14:paraId="7690A003" w14:textId="77777777" w:rsidTr="00A765C6">
              <w:tc>
                <w:tcPr>
                  <w:tcW w:w="1310" w:type="dxa"/>
                  <w:shd w:val="clear" w:color="auto" w:fill="EFEFEF"/>
                  <w:tcMar>
                    <w:top w:w="100" w:type="dxa"/>
                    <w:left w:w="100" w:type="dxa"/>
                    <w:bottom w:w="100" w:type="dxa"/>
                    <w:right w:w="100" w:type="dxa"/>
                  </w:tcMar>
                </w:tcPr>
                <w:p w14:paraId="54A570D1" w14:textId="77777777" w:rsidR="009D333C" w:rsidRPr="009D333C" w:rsidRDefault="009D333C" w:rsidP="009D333C">
                  <w:pPr>
                    <w:widowControl w:val="0"/>
                    <w:rPr>
                      <w:b/>
                      <w:sz w:val="20"/>
                      <w:szCs w:val="20"/>
                    </w:rPr>
                  </w:pPr>
                  <w:r w:rsidRPr="009D333C">
                    <w:rPr>
                      <w:b/>
                      <w:sz w:val="20"/>
                      <w:szCs w:val="20"/>
                    </w:rPr>
                    <w:t>Email address</w:t>
                  </w:r>
                </w:p>
              </w:tc>
              <w:tc>
                <w:tcPr>
                  <w:tcW w:w="1286" w:type="dxa"/>
                  <w:tcMar>
                    <w:top w:w="100" w:type="dxa"/>
                    <w:left w:w="100" w:type="dxa"/>
                    <w:bottom w:w="100" w:type="dxa"/>
                    <w:right w:w="100" w:type="dxa"/>
                  </w:tcMar>
                </w:tcPr>
                <w:p w14:paraId="69E5F10B"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355D1B26"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4FE746B6" w14:textId="77777777" w:rsidR="009D333C" w:rsidRPr="009D333C" w:rsidRDefault="009D333C" w:rsidP="009D333C">
                  <w:pPr>
                    <w:widowControl w:val="0"/>
                    <w:rPr>
                      <w:b/>
                      <w:sz w:val="20"/>
                      <w:szCs w:val="20"/>
                    </w:rPr>
                  </w:pPr>
                </w:p>
              </w:tc>
            </w:tr>
            <w:tr w:rsidR="009D333C" w:rsidRPr="009D333C" w14:paraId="2686997A" w14:textId="77777777" w:rsidTr="00A765C6">
              <w:tc>
                <w:tcPr>
                  <w:tcW w:w="1310" w:type="dxa"/>
                  <w:shd w:val="clear" w:color="auto" w:fill="EFEFEF"/>
                  <w:tcMar>
                    <w:top w:w="100" w:type="dxa"/>
                    <w:left w:w="100" w:type="dxa"/>
                    <w:bottom w:w="100" w:type="dxa"/>
                    <w:right w:w="100" w:type="dxa"/>
                  </w:tcMar>
                </w:tcPr>
                <w:p w14:paraId="25578283" w14:textId="77777777" w:rsidR="009D333C" w:rsidRPr="009D333C" w:rsidRDefault="009D333C" w:rsidP="009D333C">
                  <w:pPr>
                    <w:widowControl w:val="0"/>
                    <w:rPr>
                      <w:b/>
                      <w:sz w:val="20"/>
                      <w:szCs w:val="20"/>
                    </w:rPr>
                  </w:pPr>
                  <w:r w:rsidRPr="009D333C">
                    <w:rPr>
                      <w:b/>
                      <w:sz w:val="20"/>
                      <w:szCs w:val="20"/>
                    </w:rPr>
                    <w:t>Description of contract</w:t>
                  </w:r>
                </w:p>
              </w:tc>
              <w:tc>
                <w:tcPr>
                  <w:tcW w:w="1286" w:type="dxa"/>
                  <w:tcMar>
                    <w:top w:w="100" w:type="dxa"/>
                    <w:left w:w="100" w:type="dxa"/>
                    <w:bottom w:w="100" w:type="dxa"/>
                    <w:right w:w="100" w:type="dxa"/>
                  </w:tcMar>
                </w:tcPr>
                <w:p w14:paraId="293692F7"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2DB0CA20"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7246F089" w14:textId="77777777" w:rsidR="009D333C" w:rsidRPr="009D333C" w:rsidRDefault="009D333C" w:rsidP="009D333C">
                  <w:pPr>
                    <w:widowControl w:val="0"/>
                    <w:rPr>
                      <w:b/>
                      <w:sz w:val="20"/>
                      <w:szCs w:val="20"/>
                    </w:rPr>
                  </w:pPr>
                </w:p>
              </w:tc>
            </w:tr>
            <w:tr w:rsidR="009D333C" w:rsidRPr="009D333C" w14:paraId="20D8C39B" w14:textId="77777777" w:rsidTr="00A765C6">
              <w:tc>
                <w:tcPr>
                  <w:tcW w:w="1310" w:type="dxa"/>
                  <w:shd w:val="clear" w:color="auto" w:fill="EFEFEF"/>
                  <w:tcMar>
                    <w:top w:w="100" w:type="dxa"/>
                    <w:left w:w="100" w:type="dxa"/>
                    <w:bottom w:w="100" w:type="dxa"/>
                    <w:right w:w="100" w:type="dxa"/>
                  </w:tcMar>
                </w:tcPr>
                <w:p w14:paraId="14BAB1C4" w14:textId="77777777" w:rsidR="009D333C" w:rsidRPr="009D333C" w:rsidRDefault="009D333C" w:rsidP="009D333C">
                  <w:pPr>
                    <w:widowControl w:val="0"/>
                    <w:rPr>
                      <w:b/>
                      <w:sz w:val="20"/>
                      <w:szCs w:val="20"/>
                    </w:rPr>
                  </w:pPr>
                  <w:r w:rsidRPr="009D333C">
                    <w:rPr>
                      <w:b/>
                      <w:sz w:val="20"/>
                      <w:szCs w:val="20"/>
                    </w:rPr>
                    <w:t>Contract start date</w:t>
                  </w:r>
                </w:p>
              </w:tc>
              <w:tc>
                <w:tcPr>
                  <w:tcW w:w="1286" w:type="dxa"/>
                  <w:tcMar>
                    <w:top w:w="100" w:type="dxa"/>
                    <w:left w:w="100" w:type="dxa"/>
                    <w:bottom w:w="100" w:type="dxa"/>
                    <w:right w:w="100" w:type="dxa"/>
                  </w:tcMar>
                </w:tcPr>
                <w:p w14:paraId="59427AE0"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6670D8EF"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123F48CE" w14:textId="77777777" w:rsidR="009D333C" w:rsidRPr="009D333C" w:rsidRDefault="009D333C" w:rsidP="009D333C">
                  <w:pPr>
                    <w:widowControl w:val="0"/>
                    <w:rPr>
                      <w:b/>
                      <w:sz w:val="20"/>
                      <w:szCs w:val="20"/>
                    </w:rPr>
                  </w:pPr>
                </w:p>
              </w:tc>
            </w:tr>
            <w:tr w:rsidR="009D333C" w:rsidRPr="009D333C" w14:paraId="72BB9977" w14:textId="77777777" w:rsidTr="00A765C6">
              <w:tc>
                <w:tcPr>
                  <w:tcW w:w="1310" w:type="dxa"/>
                  <w:shd w:val="clear" w:color="auto" w:fill="EFEFEF"/>
                  <w:tcMar>
                    <w:top w:w="100" w:type="dxa"/>
                    <w:left w:w="100" w:type="dxa"/>
                    <w:bottom w:w="100" w:type="dxa"/>
                    <w:right w:w="100" w:type="dxa"/>
                  </w:tcMar>
                </w:tcPr>
                <w:p w14:paraId="36D4D0B3" w14:textId="77777777" w:rsidR="009D333C" w:rsidRPr="009D333C" w:rsidRDefault="009D333C" w:rsidP="009D333C">
                  <w:pPr>
                    <w:widowControl w:val="0"/>
                    <w:rPr>
                      <w:b/>
                      <w:sz w:val="20"/>
                      <w:szCs w:val="20"/>
                    </w:rPr>
                  </w:pPr>
                  <w:r w:rsidRPr="009D333C">
                    <w:rPr>
                      <w:b/>
                      <w:sz w:val="20"/>
                      <w:szCs w:val="20"/>
                    </w:rPr>
                    <w:lastRenderedPageBreak/>
                    <w:t>Contract completion date</w:t>
                  </w:r>
                </w:p>
              </w:tc>
              <w:tc>
                <w:tcPr>
                  <w:tcW w:w="1286" w:type="dxa"/>
                  <w:tcMar>
                    <w:top w:w="100" w:type="dxa"/>
                    <w:left w:w="100" w:type="dxa"/>
                    <w:bottom w:w="100" w:type="dxa"/>
                    <w:right w:w="100" w:type="dxa"/>
                  </w:tcMar>
                </w:tcPr>
                <w:p w14:paraId="1D573022"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34DE384F"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4C22EBC4" w14:textId="77777777" w:rsidR="009D333C" w:rsidRPr="009D333C" w:rsidRDefault="009D333C" w:rsidP="009D333C">
                  <w:pPr>
                    <w:widowControl w:val="0"/>
                    <w:rPr>
                      <w:b/>
                      <w:sz w:val="20"/>
                      <w:szCs w:val="20"/>
                    </w:rPr>
                  </w:pPr>
                </w:p>
              </w:tc>
            </w:tr>
            <w:tr w:rsidR="009D333C" w:rsidRPr="009D333C" w14:paraId="368FEBA0" w14:textId="77777777" w:rsidTr="00A765C6">
              <w:tc>
                <w:tcPr>
                  <w:tcW w:w="1310" w:type="dxa"/>
                  <w:shd w:val="clear" w:color="auto" w:fill="EFEFEF"/>
                  <w:tcMar>
                    <w:top w:w="100" w:type="dxa"/>
                    <w:left w:w="100" w:type="dxa"/>
                    <w:bottom w:w="100" w:type="dxa"/>
                    <w:right w:w="100" w:type="dxa"/>
                  </w:tcMar>
                </w:tcPr>
                <w:p w14:paraId="21FB4D37" w14:textId="77777777" w:rsidR="009D333C" w:rsidRPr="009D333C" w:rsidRDefault="009D333C" w:rsidP="009D333C">
                  <w:pPr>
                    <w:widowControl w:val="0"/>
                    <w:rPr>
                      <w:b/>
                      <w:sz w:val="20"/>
                      <w:szCs w:val="20"/>
                    </w:rPr>
                  </w:pPr>
                  <w:r w:rsidRPr="009D333C">
                    <w:rPr>
                      <w:b/>
                      <w:sz w:val="20"/>
                      <w:szCs w:val="20"/>
                    </w:rPr>
                    <w:t>Estimated contract</w:t>
                  </w:r>
                </w:p>
                <w:p w14:paraId="40CDE882" w14:textId="77777777" w:rsidR="009D333C" w:rsidRPr="009D333C" w:rsidRDefault="009D333C" w:rsidP="009D333C">
                  <w:pPr>
                    <w:widowControl w:val="0"/>
                    <w:rPr>
                      <w:b/>
                      <w:sz w:val="20"/>
                      <w:szCs w:val="20"/>
                    </w:rPr>
                  </w:pPr>
                  <w:r w:rsidRPr="009D333C">
                    <w:rPr>
                      <w:b/>
                      <w:sz w:val="20"/>
                      <w:szCs w:val="20"/>
                    </w:rPr>
                    <w:t>value</w:t>
                  </w:r>
                </w:p>
              </w:tc>
              <w:tc>
                <w:tcPr>
                  <w:tcW w:w="1286" w:type="dxa"/>
                  <w:tcMar>
                    <w:top w:w="100" w:type="dxa"/>
                    <w:left w:w="100" w:type="dxa"/>
                    <w:bottom w:w="100" w:type="dxa"/>
                    <w:right w:w="100" w:type="dxa"/>
                  </w:tcMar>
                </w:tcPr>
                <w:p w14:paraId="365D9F8A"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40BE4295" w14:textId="77777777" w:rsidR="009D333C" w:rsidRPr="009D333C" w:rsidRDefault="009D333C" w:rsidP="009D333C">
                  <w:pPr>
                    <w:widowControl w:val="0"/>
                    <w:rPr>
                      <w:b/>
                      <w:sz w:val="20"/>
                      <w:szCs w:val="20"/>
                    </w:rPr>
                  </w:pPr>
                </w:p>
              </w:tc>
              <w:tc>
                <w:tcPr>
                  <w:tcW w:w="1287" w:type="dxa"/>
                  <w:tcMar>
                    <w:top w:w="100" w:type="dxa"/>
                    <w:left w:w="100" w:type="dxa"/>
                    <w:bottom w:w="100" w:type="dxa"/>
                    <w:right w:w="100" w:type="dxa"/>
                  </w:tcMar>
                </w:tcPr>
                <w:p w14:paraId="5E0D129D" w14:textId="77777777" w:rsidR="009D333C" w:rsidRPr="009D333C" w:rsidRDefault="009D333C" w:rsidP="009D333C">
                  <w:pPr>
                    <w:widowControl w:val="0"/>
                    <w:rPr>
                      <w:b/>
                      <w:sz w:val="20"/>
                      <w:szCs w:val="20"/>
                    </w:rPr>
                  </w:pPr>
                </w:p>
              </w:tc>
            </w:tr>
          </w:tbl>
          <w:p w14:paraId="4A4F23C1" w14:textId="77777777" w:rsidR="009D333C" w:rsidRPr="009D333C" w:rsidRDefault="009D333C" w:rsidP="009D333C">
            <w:pPr>
              <w:rPr>
                <w:sz w:val="20"/>
                <w:szCs w:val="20"/>
              </w:rPr>
            </w:pPr>
          </w:p>
        </w:tc>
        <w:tc>
          <w:tcPr>
            <w:tcW w:w="5245" w:type="dxa"/>
          </w:tcPr>
          <w:p w14:paraId="591B79A7" w14:textId="77777777" w:rsidR="009D333C" w:rsidRPr="009D333C" w:rsidRDefault="009D333C" w:rsidP="009D333C"/>
        </w:tc>
      </w:tr>
      <w:tr w:rsidR="009D333C" w:rsidRPr="009D333C" w14:paraId="4D3629C2" w14:textId="77777777" w:rsidTr="00A765C6">
        <w:tc>
          <w:tcPr>
            <w:tcW w:w="1868" w:type="dxa"/>
            <w:vAlign w:val="center"/>
          </w:tcPr>
          <w:p w14:paraId="219B9944" w14:textId="77777777" w:rsidR="009D333C" w:rsidRPr="009D333C" w:rsidRDefault="009D333C" w:rsidP="009D333C">
            <w:pPr>
              <w:rPr>
                <w:rFonts w:cs="Arial"/>
                <w:color w:val="000000"/>
              </w:rPr>
            </w:pPr>
            <w:r w:rsidRPr="009D333C">
              <w:rPr>
                <w:rFonts w:cs="Arial"/>
                <w:color w:val="000000"/>
              </w:rPr>
              <w:lastRenderedPageBreak/>
              <w:t>Part 3: Conditions of Participation - Subcontractor Management</w:t>
            </w:r>
          </w:p>
        </w:tc>
        <w:tc>
          <w:tcPr>
            <w:tcW w:w="1246" w:type="dxa"/>
          </w:tcPr>
          <w:p w14:paraId="69538371" w14:textId="77777777" w:rsidR="009D333C" w:rsidRPr="009D333C" w:rsidRDefault="009D333C" w:rsidP="009D333C">
            <w:r w:rsidRPr="009D333C">
              <w:t>3.9</w:t>
            </w:r>
          </w:p>
        </w:tc>
        <w:tc>
          <w:tcPr>
            <w:tcW w:w="5670" w:type="dxa"/>
          </w:tcPr>
          <w:p w14:paraId="43E679AA" w14:textId="77777777" w:rsidR="009D333C" w:rsidRPr="009D333C" w:rsidRDefault="009D333C" w:rsidP="009D333C">
            <w:r w:rsidRPr="009D333C">
              <w:t>Where you intend to sub-contract any part of the Contract, please describe the arrangements you have in place, or will have in place, to manage:</w:t>
            </w:r>
          </w:p>
          <w:p w14:paraId="7BD65302" w14:textId="77777777" w:rsidR="009D333C" w:rsidRPr="009D333C" w:rsidRDefault="009D333C" w:rsidP="009D333C">
            <w:pPr>
              <w:numPr>
                <w:ilvl w:val="0"/>
                <w:numId w:val="1"/>
              </w:numPr>
              <w:contextualSpacing/>
            </w:pPr>
            <w:r w:rsidRPr="009D333C">
              <w:t>dispute with sub-contractors; and</w:t>
            </w:r>
          </w:p>
          <w:p w14:paraId="683B7547" w14:textId="77777777" w:rsidR="009D333C" w:rsidRPr="009D333C" w:rsidRDefault="009D333C" w:rsidP="009D333C">
            <w:pPr>
              <w:numPr>
                <w:ilvl w:val="0"/>
                <w:numId w:val="1"/>
              </w:numPr>
              <w:contextualSpacing/>
            </w:pPr>
            <w:r w:rsidRPr="009D333C">
              <w:t>continuity of service in the event of planed or unplanned disruption affecting a sub-contractor.</w:t>
            </w:r>
          </w:p>
          <w:p w14:paraId="4C0F00E1" w14:textId="77777777" w:rsidR="009D333C" w:rsidRPr="009D333C" w:rsidRDefault="009D333C" w:rsidP="009D333C">
            <w:r w:rsidRPr="009D333C">
              <w:t>Your response should explain the processes, controls, and escalation measures you apply, and ow these arrangements ensure uninterrupted service delivery.</w:t>
            </w:r>
          </w:p>
          <w:p w14:paraId="76A19AA4" w14:textId="77777777" w:rsidR="009D333C" w:rsidRPr="009D333C" w:rsidRDefault="009D333C" w:rsidP="009D333C">
            <w:r w:rsidRPr="009D333C">
              <w:t>You should include relevant examples demonstrating how you have managed subcontractor disputes and/or service disruption in practice.</w:t>
            </w:r>
          </w:p>
          <w:p w14:paraId="30B67CCA" w14:textId="77777777" w:rsidR="009D333C" w:rsidRPr="009D333C" w:rsidRDefault="009D333C" w:rsidP="009D333C"/>
          <w:p w14:paraId="63DE2AEC" w14:textId="77777777" w:rsidR="009D333C" w:rsidRPr="009D333C" w:rsidRDefault="009D333C" w:rsidP="009D333C">
            <w:r w:rsidRPr="009D333C">
              <w:t>Evaluation Criteria:</w:t>
            </w:r>
          </w:p>
          <w:p w14:paraId="5D217BE5" w14:textId="77777777" w:rsidR="009D333C" w:rsidRPr="009D333C" w:rsidRDefault="009D333C" w:rsidP="009D333C">
            <w:r w:rsidRPr="009D333C">
              <w:t>Pass = An explanation is provided as to how the Supplier manages disputes and continuity of service with any sub-contractor, or the Supplier responds N/A where they have indicated they do not intend to use any sub-contractors.</w:t>
            </w:r>
          </w:p>
          <w:p w14:paraId="689AEA10" w14:textId="77777777" w:rsidR="009D333C" w:rsidRPr="009D333C" w:rsidRDefault="009D333C" w:rsidP="009D333C">
            <w:r w:rsidRPr="009D333C">
              <w:lastRenderedPageBreak/>
              <w:t>Fail = No response is provided or the Supplier has not provided a description which the Contracting Authority considers to be sufficient to demonstrate how disputes and continuity of service are managed with any sub-contractors.</w:t>
            </w:r>
          </w:p>
        </w:tc>
        <w:tc>
          <w:tcPr>
            <w:tcW w:w="5245" w:type="dxa"/>
          </w:tcPr>
          <w:p w14:paraId="1A125AE8" w14:textId="77777777" w:rsidR="009D333C" w:rsidRPr="009D333C" w:rsidRDefault="009D333C" w:rsidP="009D333C">
            <w:r w:rsidRPr="009D333C">
              <w:lastRenderedPageBreak/>
              <w:t xml:space="preserve"> </w:t>
            </w:r>
          </w:p>
        </w:tc>
      </w:tr>
      <w:tr w:rsidR="009D333C" w:rsidRPr="009D333C" w14:paraId="5E211ED2" w14:textId="77777777" w:rsidTr="00A765C6">
        <w:tc>
          <w:tcPr>
            <w:tcW w:w="1868" w:type="dxa"/>
            <w:vAlign w:val="center"/>
          </w:tcPr>
          <w:p w14:paraId="31ECC926" w14:textId="77777777" w:rsidR="009D333C" w:rsidRPr="009D333C" w:rsidRDefault="009D333C" w:rsidP="009D333C">
            <w:pPr>
              <w:rPr>
                <w:rFonts w:cs="Arial"/>
                <w:color w:val="000000"/>
              </w:rPr>
            </w:pPr>
            <w:r w:rsidRPr="009D333C">
              <w:rPr>
                <w:rFonts w:cs="Arial"/>
                <w:color w:val="000000"/>
              </w:rPr>
              <w:t>Part 3: Conditions of Participation - Policies</w:t>
            </w:r>
          </w:p>
        </w:tc>
        <w:tc>
          <w:tcPr>
            <w:tcW w:w="1246" w:type="dxa"/>
          </w:tcPr>
          <w:p w14:paraId="63ED9031" w14:textId="77777777" w:rsidR="009D333C" w:rsidRPr="009D333C" w:rsidRDefault="009D333C" w:rsidP="009D333C">
            <w:r w:rsidRPr="009D333C">
              <w:t>3.10</w:t>
            </w:r>
          </w:p>
        </w:tc>
        <w:tc>
          <w:tcPr>
            <w:tcW w:w="5670" w:type="dxa"/>
          </w:tcPr>
          <w:p w14:paraId="2BC19C64" w14:textId="77777777" w:rsidR="009D333C" w:rsidRPr="009D333C" w:rsidRDefault="009D333C" w:rsidP="009D333C">
            <w:r w:rsidRPr="009D333C">
              <w:t>Please provide copies of the following policies:</w:t>
            </w:r>
          </w:p>
          <w:p w14:paraId="3D997415" w14:textId="77777777" w:rsidR="009D333C" w:rsidRPr="009D333C" w:rsidRDefault="009D333C" w:rsidP="009D333C">
            <w:r w:rsidRPr="009D333C">
              <w:t>• Health &amp; Safety</w:t>
            </w:r>
          </w:p>
          <w:p w14:paraId="4307159B" w14:textId="77777777" w:rsidR="009D333C" w:rsidRPr="009D333C" w:rsidRDefault="009D333C" w:rsidP="009D333C">
            <w:r w:rsidRPr="009D333C">
              <w:t>The policies must comply with current legislative requirements, be regularly reviewed and contain appropriate risk assessments.</w:t>
            </w:r>
          </w:p>
          <w:p w14:paraId="01D4BC32" w14:textId="77777777" w:rsidR="009D333C" w:rsidRPr="009D333C" w:rsidRDefault="009D333C" w:rsidP="009D333C"/>
          <w:p w14:paraId="59447852" w14:textId="77777777" w:rsidR="009D333C" w:rsidRPr="009D333C" w:rsidRDefault="009D333C" w:rsidP="009D333C">
            <w:r w:rsidRPr="009D333C">
              <w:t>Evaluation Criteria:</w:t>
            </w:r>
          </w:p>
          <w:p w14:paraId="32C8B770" w14:textId="77777777" w:rsidR="009D333C" w:rsidRPr="009D333C" w:rsidRDefault="009D333C" w:rsidP="009D333C">
            <w:r w:rsidRPr="009D333C">
              <w:t>Pass = Attaching a copy of the policies listed that meet the requirements detailed, or providing, in an attachment, sound reasons and other evidence that demonstrate why such failure(s) does not compromise its ability to deliver the contract.</w:t>
            </w:r>
          </w:p>
          <w:p w14:paraId="5931FF67" w14:textId="77777777" w:rsidR="009D333C" w:rsidRPr="009D333C" w:rsidRDefault="009D333C" w:rsidP="009D333C">
            <w:r w:rsidRPr="009D333C">
              <w:t>Fail = Failing to attach a copy of the policies listed that meet the requirements detailed and to provide any sound reasons and/or other evidence that demonstrates why such failure(s) does not compromise its ability to deliver the contract.</w:t>
            </w:r>
          </w:p>
        </w:tc>
        <w:tc>
          <w:tcPr>
            <w:tcW w:w="5245" w:type="dxa"/>
          </w:tcPr>
          <w:p w14:paraId="6E2009B4" w14:textId="77777777" w:rsidR="009D333C" w:rsidRPr="009D333C" w:rsidRDefault="009D333C" w:rsidP="009D333C"/>
        </w:tc>
      </w:tr>
      <w:tr w:rsidR="009D333C" w:rsidRPr="009D333C" w14:paraId="1EA5F111" w14:textId="77777777" w:rsidTr="00A765C6">
        <w:tc>
          <w:tcPr>
            <w:tcW w:w="1868" w:type="dxa"/>
            <w:vAlign w:val="center"/>
          </w:tcPr>
          <w:p w14:paraId="37A855CD" w14:textId="77777777" w:rsidR="009D333C" w:rsidRPr="009D333C" w:rsidRDefault="009D333C" w:rsidP="009D333C">
            <w:pPr>
              <w:rPr>
                <w:rFonts w:cs="Arial"/>
                <w:color w:val="000000"/>
              </w:rPr>
            </w:pPr>
            <w:r w:rsidRPr="009D333C">
              <w:rPr>
                <w:rFonts w:cs="Arial"/>
                <w:color w:val="000000"/>
              </w:rPr>
              <w:t>Part 3: Conditions of Participation - HR and Workforce</w:t>
            </w:r>
          </w:p>
        </w:tc>
        <w:tc>
          <w:tcPr>
            <w:tcW w:w="1246" w:type="dxa"/>
          </w:tcPr>
          <w:p w14:paraId="4FF06872" w14:textId="77777777" w:rsidR="009D333C" w:rsidRPr="009D333C" w:rsidRDefault="009D333C" w:rsidP="009D333C">
            <w:r w:rsidRPr="009D333C">
              <w:t>3.11</w:t>
            </w:r>
          </w:p>
        </w:tc>
        <w:tc>
          <w:tcPr>
            <w:tcW w:w="5670" w:type="dxa"/>
          </w:tcPr>
          <w:p w14:paraId="54E3C87C" w14:textId="77777777" w:rsidR="009D333C" w:rsidRPr="009D333C" w:rsidRDefault="009D333C" w:rsidP="009D333C">
            <w:r w:rsidRPr="009D333C">
              <w:t>Pease confirm, by attaching a copy of your policy, if your organisation has a formal Equality &amp; Diversity/Equal Opportunities policy that complies with current legislative requirements, in terms of the following:</w:t>
            </w:r>
          </w:p>
          <w:p w14:paraId="418F2C8A" w14:textId="77777777" w:rsidR="009D333C" w:rsidRPr="009D333C" w:rsidRDefault="009D333C" w:rsidP="009D333C"/>
          <w:p w14:paraId="2CAC8EC3" w14:textId="77777777" w:rsidR="009D333C" w:rsidRPr="009D333C" w:rsidRDefault="009D333C" w:rsidP="009D333C">
            <w:r w:rsidRPr="009D333C">
              <w:t>a) Is regularly reviewed and is no more than two years old;</w:t>
            </w:r>
          </w:p>
          <w:p w14:paraId="72EDA681" w14:textId="77777777" w:rsidR="009D333C" w:rsidRPr="009D333C" w:rsidRDefault="009D333C" w:rsidP="009D333C">
            <w:r w:rsidRPr="009D333C">
              <w:lastRenderedPageBreak/>
              <w:t>b) Covers Workforce and Service Delivery; and</w:t>
            </w:r>
          </w:p>
          <w:p w14:paraId="221990A3" w14:textId="77777777" w:rsidR="009D333C" w:rsidRPr="009D333C" w:rsidRDefault="009D333C" w:rsidP="009D333C">
            <w:r w:rsidRPr="009D333C">
              <w:t>c) Includes a Named Accountable Officer.</w:t>
            </w:r>
          </w:p>
          <w:p w14:paraId="49CE74BD" w14:textId="77777777" w:rsidR="009D333C" w:rsidRPr="009D333C" w:rsidRDefault="009D333C" w:rsidP="009D333C"/>
          <w:p w14:paraId="106140FE" w14:textId="77777777" w:rsidR="009D333C" w:rsidRPr="009D333C" w:rsidRDefault="009D333C" w:rsidP="009D333C">
            <w:r w:rsidRPr="009D333C">
              <w:t xml:space="preserve">If your organisation does not have an Equality &amp; Diversity/Equal Opportunities policy, please explain why this is in an attachment and detail how you intend to approach and deal with equality and diversity within your organisation, in terms of: </w:t>
            </w:r>
          </w:p>
          <w:p w14:paraId="7E070AF0" w14:textId="77777777" w:rsidR="009D333C" w:rsidRPr="009D333C" w:rsidRDefault="009D333C" w:rsidP="009D333C"/>
          <w:p w14:paraId="6F3BA201" w14:textId="77777777" w:rsidR="009D333C" w:rsidRPr="009D333C" w:rsidRDefault="009D333C" w:rsidP="009D333C">
            <w:r w:rsidRPr="009D333C">
              <w:t>a) Regular reviews (at least every two years);</w:t>
            </w:r>
          </w:p>
          <w:p w14:paraId="5DC2F447" w14:textId="77777777" w:rsidR="009D333C" w:rsidRPr="009D333C" w:rsidRDefault="009D333C" w:rsidP="009D333C">
            <w:r w:rsidRPr="009D333C">
              <w:t>b) Covering Workforce and Service Delivery; and</w:t>
            </w:r>
          </w:p>
          <w:p w14:paraId="1B2221A2" w14:textId="77777777" w:rsidR="009D333C" w:rsidRPr="009D333C" w:rsidRDefault="009D333C" w:rsidP="009D333C">
            <w:r w:rsidRPr="009D333C">
              <w:t>c) Including the name of an Accountable Officer</w:t>
            </w:r>
          </w:p>
          <w:p w14:paraId="07711587" w14:textId="77777777" w:rsidR="009D333C" w:rsidRPr="009D333C" w:rsidRDefault="009D333C" w:rsidP="009D333C"/>
          <w:p w14:paraId="18538F12" w14:textId="77777777" w:rsidR="009D333C" w:rsidRPr="009D333C" w:rsidRDefault="009D333C" w:rsidP="009D333C">
            <w:r w:rsidRPr="009D333C">
              <w:t xml:space="preserve">Evaluation Criteria: </w:t>
            </w:r>
          </w:p>
          <w:p w14:paraId="58A473C3" w14:textId="77777777" w:rsidR="009D333C" w:rsidRPr="009D333C" w:rsidRDefault="009D333C" w:rsidP="009D333C">
            <w:r w:rsidRPr="009D333C">
              <w:t xml:space="preserve">Pass = Attaching a copy of the policy that meets the legislative requirements </w:t>
            </w:r>
            <w:proofErr w:type="gramStart"/>
            <w:r w:rsidRPr="009D333C">
              <w:t>detailed, or</w:t>
            </w:r>
            <w:proofErr w:type="gramEnd"/>
            <w:r w:rsidRPr="009D333C">
              <w:t xml:space="preserve"> providing sound reasons and other evidence that demonstrate why such failure(s) does not compromise its ability to deliver the contract.</w:t>
            </w:r>
          </w:p>
          <w:p w14:paraId="37F9F1F5" w14:textId="77777777" w:rsidR="009D333C" w:rsidRPr="009D333C" w:rsidRDefault="009D333C" w:rsidP="009D333C">
            <w:r w:rsidRPr="009D333C">
              <w:t>Fail = Failing to attach a copy of the policy that meets the requirements and to provide any sound reasons and/or other evidence that demonstrates why such failure(s) does not compromise its ability to deliver the contract.</w:t>
            </w:r>
          </w:p>
        </w:tc>
        <w:tc>
          <w:tcPr>
            <w:tcW w:w="5245" w:type="dxa"/>
          </w:tcPr>
          <w:p w14:paraId="0AC40FFC" w14:textId="77777777" w:rsidR="009D333C" w:rsidRPr="009D333C" w:rsidRDefault="009D333C" w:rsidP="009D333C">
            <w:pPr>
              <w:rPr>
                <w:highlight w:val="yellow"/>
              </w:rPr>
            </w:pPr>
          </w:p>
        </w:tc>
      </w:tr>
      <w:tr w:rsidR="009D333C" w:rsidRPr="009D333C" w14:paraId="7C8B8006" w14:textId="77777777" w:rsidTr="00A765C6">
        <w:tc>
          <w:tcPr>
            <w:tcW w:w="1868" w:type="dxa"/>
            <w:vAlign w:val="center"/>
          </w:tcPr>
          <w:p w14:paraId="5F1DEDB1" w14:textId="77777777" w:rsidR="009D333C" w:rsidRPr="009D333C" w:rsidRDefault="009D333C" w:rsidP="009D333C">
            <w:pPr>
              <w:rPr>
                <w:rFonts w:cs="Arial"/>
                <w:color w:val="000000"/>
              </w:rPr>
            </w:pPr>
            <w:r w:rsidRPr="009D333C">
              <w:rPr>
                <w:rFonts w:cs="Arial"/>
                <w:color w:val="000000"/>
              </w:rPr>
              <w:t>Part 3: Conditions of Participation - Confirmations</w:t>
            </w:r>
          </w:p>
        </w:tc>
        <w:tc>
          <w:tcPr>
            <w:tcW w:w="1246" w:type="dxa"/>
          </w:tcPr>
          <w:p w14:paraId="1A349B4F" w14:textId="77777777" w:rsidR="009D333C" w:rsidRPr="009D333C" w:rsidRDefault="009D333C" w:rsidP="009D333C">
            <w:r w:rsidRPr="009D333C">
              <w:t>3.12</w:t>
            </w:r>
          </w:p>
        </w:tc>
        <w:tc>
          <w:tcPr>
            <w:tcW w:w="5670" w:type="dxa"/>
          </w:tcPr>
          <w:p w14:paraId="6F36F0C6" w14:textId="77777777" w:rsidR="009D333C" w:rsidRPr="009D333C" w:rsidRDefault="009D333C" w:rsidP="009D333C">
            <w:r w:rsidRPr="009D333C">
              <w:t>I confirm that:</w:t>
            </w:r>
          </w:p>
          <w:p w14:paraId="29BFDC49" w14:textId="77777777" w:rsidR="009D333C" w:rsidRPr="009D333C" w:rsidRDefault="009D333C" w:rsidP="009D333C">
            <w:r w:rsidRPr="009D333C">
              <w:t xml:space="preserve">• </w:t>
            </w:r>
            <w:r w:rsidRPr="009D333C">
              <w:tab/>
              <w:t xml:space="preserve">to the best of my knowledge the answers </w:t>
            </w:r>
            <w:proofErr w:type="gramStart"/>
            <w:r w:rsidRPr="009D333C">
              <w:t>submitted</w:t>
            </w:r>
            <w:proofErr w:type="gramEnd"/>
            <w:r w:rsidRPr="009D333C">
              <w:t xml:space="preserve"> and information contained in this document are complete, accurate and not misleading</w:t>
            </w:r>
          </w:p>
          <w:p w14:paraId="407295D7" w14:textId="77777777" w:rsidR="009D333C" w:rsidRPr="009D333C" w:rsidRDefault="009D333C" w:rsidP="009D333C">
            <w:r w:rsidRPr="009D333C">
              <w:lastRenderedPageBreak/>
              <w:t xml:space="preserve">• </w:t>
            </w:r>
            <w:r w:rsidRPr="009D333C">
              <w:tab/>
              <w:t>upon request and without delay I will provide any additional information requested of us</w:t>
            </w:r>
          </w:p>
          <w:p w14:paraId="06EB313A" w14:textId="77777777" w:rsidR="009D333C" w:rsidRPr="009D333C" w:rsidRDefault="009D333C" w:rsidP="009D333C">
            <w:r w:rsidRPr="009D333C">
              <w:t xml:space="preserve">• </w:t>
            </w:r>
            <w:r w:rsidRPr="009D333C">
              <w:tab/>
              <w:t>I understand that the response to this questionnaire will be used to assess whether our organisation is entitled to participate in, or continue to participate in, this procurement</w:t>
            </w:r>
          </w:p>
          <w:p w14:paraId="07CC2290" w14:textId="77777777" w:rsidR="009D333C" w:rsidRPr="009D333C" w:rsidRDefault="009D333C" w:rsidP="009D333C">
            <w:r w:rsidRPr="009D333C">
              <w:t xml:space="preserve">• </w:t>
            </w:r>
            <w:r w:rsidRPr="009D333C">
              <w:tab/>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3D56B366" w14:textId="77777777" w:rsidR="009D333C" w:rsidRPr="009D333C" w:rsidRDefault="009D333C" w:rsidP="009D333C"/>
          <w:p w14:paraId="422D15AA" w14:textId="77777777" w:rsidR="009D333C" w:rsidRPr="009D333C" w:rsidRDefault="009D333C" w:rsidP="009D333C">
            <w:r w:rsidRPr="009D333C">
              <w:t>Evaluation Criteria:</w:t>
            </w:r>
          </w:p>
          <w:p w14:paraId="56A4EAC8" w14:textId="77777777" w:rsidR="009D333C" w:rsidRPr="009D333C" w:rsidRDefault="009D333C" w:rsidP="009D333C">
            <w:r w:rsidRPr="009D333C">
              <w:t>Pass = Answering 'Yes'.</w:t>
            </w:r>
          </w:p>
          <w:p w14:paraId="0FCFD433" w14:textId="77777777" w:rsidR="009D333C" w:rsidRPr="009D333C" w:rsidRDefault="009D333C" w:rsidP="009D333C">
            <w:r w:rsidRPr="009D333C">
              <w:t>Fail = Answering 'No'.</w:t>
            </w:r>
          </w:p>
        </w:tc>
        <w:tc>
          <w:tcPr>
            <w:tcW w:w="5245" w:type="dxa"/>
          </w:tcPr>
          <w:p w14:paraId="330C5E54" w14:textId="77777777" w:rsidR="009D333C" w:rsidRPr="009D333C" w:rsidRDefault="009D333C" w:rsidP="009D333C"/>
        </w:tc>
      </w:tr>
    </w:tbl>
    <w:p w14:paraId="0EBB5946" w14:textId="77777777" w:rsidR="009D333C" w:rsidRPr="009D333C" w:rsidRDefault="009D333C" w:rsidP="009D333C"/>
    <w:p w14:paraId="445C85E8" w14:textId="77777777" w:rsidR="009D333C" w:rsidRPr="009D333C" w:rsidRDefault="009D333C" w:rsidP="009D333C">
      <w:pPr>
        <w:rPr>
          <w:b/>
          <w:bCs/>
          <w:u w:val="single"/>
        </w:rPr>
      </w:pPr>
      <w:r w:rsidRPr="009D333C">
        <w:rPr>
          <w:b/>
          <w:bCs/>
          <w:u w:val="single"/>
        </w:rPr>
        <w:t>Appendix of linked documents referenced above:</w:t>
      </w:r>
    </w:p>
    <w:p w14:paraId="2C89E6F4" w14:textId="77777777" w:rsidR="009D333C" w:rsidRPr="009D333C" w:rsidRDefault="009D333C" w:rsidP="009D333C">
      <w:pPr>
        <w:spacing w:after="0" w:line="320" w:lineRule="atLeast"/>
        <w:rPr>
          <w:rFonts w:eastAsia="Times New Roman" w:cs="Arial"/>
          <w:kern w:val="0"/>
          <w:lang w:eastAsia="en-GB"/>
          <w14:ligatures w14:val="none"/>
        </w:rPr>
      </w:pPr>
      <w:r w:rsidRPr="009D333C">
        <w:rPr>
          <w:rFonts w:eastAsia="Times New Roman" w:cs="Arial"/>
          <w:kern w:val="0"/>
          <w:lang w:eastAsia="en-GB"/>
          <w14:ligatures w14:val="none"/>
        </w:rPr>
        <w:t xml:space="preserve">The following appendices should be read in conjunction with this PSQ document and are available to download at </w:t>
      </w:r>
      <w:hyperlink r:id="rId8" w:history="1">
        <w:r w:rsidRPr="009D333C">
          <w:rPr>
            <w:rFonts w:eastAsia="Times New Roman" w:cs="Arial"/>
            <w:color w:val="0000FF"/>
            <w:kern w:val="0"/>
            <w:u w:val="single"/>
            <w:lang w:eastAsia="en-GB"/>
            <w14:ligatures w14:val="none"/>
          </w:rPr>
          <w:t>https://www.creativeunited.org.uk/procurement-notice</w:t>
        </w:r>
      </w:hyperlink>
      <w:r w:rsidRPr="009D333C">
        <w:rPr>
          <w:rFonts w:eastAsia="Times New Roman" w:cs="Arial"/>
          <w:kern w:val="0"/>
          <w:lang w:eastAsia="en-GB"/>
          <w14:ligatures w14:val="none"/>
        </w:rPr>
        <w:t xml:space="preserve"> </w:t>
      </w:r>
    </w:p>
    <w:p w14:paraId="416DF808" w14:textId="77777777" w:rsidR="009D333C" w:rsidRPr="009D333C" w:rsidRDefault="009D333C" w:rsidP="009D333C">
      <w:pPr>
        <w:spacing w:after="0" w:line="320" w:lineRule="atLeast"/>
        <w:rPr>
          <w:rFonts w:eastAsia="Times New Roman" w:cs="Arial"/>
          <w:kern w:val="0"/>
          <w:lang w:eastAsia="en-GB"/>
          <w14:ligatures w14:val="none"/>
        </w:rPr>
      </w:pPr>
    </w:p>
    <w:p w14:paraId="32D11922" w14:textId="77777777" w:rsidR="009D333C" w:rsidRPr="009D333C" w:rsidRDefault="009D333C" w:rsidP="009D333C">
      <w:pPr>
        <w:spacing w:after="0"/>
        <w:rPr>
          <w:bCs/>
        </w:rPr>
      </w:pPr>
      <w:r w:rsidRPr="009D333C">
        <w:rPr>
          <w:rFonts w:eastAsia="Times New Roman" w:cs="Arial"/>
          <w:b/>
          <w:kern w:val="0"/>
          <w:lang w:eastAsia="en-GB"/>
          <w14:ligatures w14:val="none"/>
        </w:rPr>
        <w:t xml:space="preserve">Appendix 1: </w:t>
      </w:r>
      <w:r w:rsidRPr="009D333C">
        <w:rPr>
          <w:rFonts w:eastAsia="Times New Roman" w:cs="Arial"/>
          <w:bCs/>
          <w:kern w:val="0"/>
          <w:lang w:eastAsia="en-GB"/>
          <w14:ligatures w14:val="none"/>
        </w:rPr>
        <w:t xml:space="preserve">ITT - </w:t>
      </w:r>
      <w:r w:rsidRPr="009D333C">
        <w:rPr>
          <w:bCs/>
        </w:rPr>
        <w:t>Creative Sector Services CIC (t/a Creative United) Take it away Scheme Credit Provider Contract Invitation to Tender (Competitive Flexible Procedure ) Ref: CUTIA/2026</w:t>
      </w:r>
    </w:p>
    <w:p w14:paraId="1ABDF91B" w14:textId="77777777" w:rsidR="009D333C" w:rsidRPr="009D333C" w:rsidRDefault="009D333C" w:rsidP="009D333C">
      <w:pPr>
        <w:spacing w:after="0"/>
      </w:pPr>
      <w:r w:rsidRPr="009D333C">
        <w:rPr>
          <w:b/>
          <w:bCs/>
        </w:rPr>
        <w:t xml:space="preserve">Appendix 2: </w:t>
      </w:r>
      <w:r w:rsidRPr="009D333C">
        <w:t>Procurement  Specific Questionnaire (This document)</w:t>
      </w:r>
    </w:p>
    <w:p w14:paraId="050A4CCA" w14:textId="77777777" w:rsidR="009D333C" w:rsidRPr="009D333C" w:rsidRDefault="009D333C" w:rsidP="009D333C">
      <w:pPr>
        <w:spacing w:after="0"/>
        <w:rPr>
          <w:rFonts w:eastAsia="Times New Roman" w:cs="Arial"/>
          <w:kern w:val="0"/>
          <w:lang w:eastAsia="en-GB"/>
          <w14:ligatures w14:val="none"/>
        </w:rPr>
      </w:pPr>
      <w:r w:rsidRPr="009D333C">
        <w:rPr>
          <w:rFonts w:eastAsia="Times New Roman" w:cs="Arial"/>
          <w:b/>
          <w:kern w:val="0"/>
          <w:lang w:eastAsia="en-GB"/>
          <w14:ligatures w14:val="none"/>
        </w:rPr>
        <w:t xml:space="preserve">Appendix 3: </w:t>
      </w:r>
      <w:r w:rsidRPr="009D333C">
        <w:rPr>
          <w:rFonts w:eastAsia="Times New Roman" w:cs="Arial"/>
          <w:kern w:val="0"/>
          <w:lang w:eastAsia="en-GB"/>
          <w14:ligatures w14:val="none"/>
        </w:rPr>
        <w:t>Take it away Process Flows for Subsidised and Unsubsidised Products</w:t>
      </w:r>
    </w:p>
    <w:p w14:paraId="77309BE6" w14:textId="77777777" w:rsidR="009D333C" w:rsidRPr="009D333C" w:rsidRDefault="009D333C" w:rsidP="009D333C">
      <w:pPr>
        <w:spacing w:after="0" w:line="320" w:lineRule="atLeast"/>
        <w:rPr>
          <w:rFonts w:eastAsia="Times New Roman" w:cs="Arial"/>
          <w:kern w:val="0"/>
          <w:lang w:eastAsia="en-GB"/>
          <w14:ligatures w14:val="none"/>
        </w:rPr>
      </w:pPr>
      <w:r w:rsidRPr="009D333C">
        <w:rPr>
          <w:rFonts w:eastAsia="Times New Roman" w:cs="Arial"/>
          <w:b/>
          <w:kern w:val="0"/>
          <w:lang w:eastAsia="en-GB"/>
          <w14:ligatures w14:val="none"/>
        </w:rPr>
        <w:t xml:space="preserve">Appendix 4:  </w:t>
      </w:r>
      <w:r w:rsidRPr="009D333C">
        <w:rPr>
          <w:rFonts w:eastAsia="Times New Roman" w:cs="Arial"/>
          <w:kern w:val="0"/>
          <w:lang w:eastAsia="en-GB"/>
          <w14:ligatures w14:val="none"/>
        </w:rPr>
        <w:t>Take it away Scheme Terms and Conditions of Membership June 2026</w:t>
      </w:r>
    </w:p>
    <w:p w14:paraId="1ED9C170" w14:textId="77777777" w:rsidR="009D333C" w:rsidRPr="009D333C" w:rsidRDefault="009D333C" w:rsidP="009D333C">
      <w:pPr>
        <w:spacing w:after="0" w:line="320" w:lineRule="atLeast"/>
        <w:rPr>
          <w:rFonts w:eastAsia="Times New Roman" w:cs="Arial"/>
          <w:kern w:val="0"/>
          <w:lang w:eastAsia="en-GB"/>
          <w14:ligatures w14:val="none"/>
        </w:rPr>
      </w:pPr>
      <w:r w:rsidRPr="009D333C">
        <w:rPr>
          <w:rFonts w:eastAsia="Times New Roman" w:cs="Arial"/>
          <w:b/>
          <w:kern w:val="0"/>
          <w:lang w:eastAsia="en-GB"/>
          <w14:ligatures w14:val="none"/>
        </w:rPr>
        <w:t xml:space="preserve">Appendix 5:  </w:t>
      </w:r>
      <w:r w:rsidRPr="009D333C">
        <w:rPr>
          <w:rFonts w:eastAsia="Times New Roman" w:cs="Arial"/>
          <w:kern w:val="0"/>
          <w:lang w:eastAsia="en-GB"/>
          <w14:ligatures w14:val="none"/>
        </w:rPr>
        <w:t>Creative United Standard Contract Terms &amp; Conditions</w:t>
      </w:r>
    </w:p>
    <w:p w14:paraId="22DEBB55" w14:textId="77777777" w:rsidR="009D333C" w:rsidRPr="009D333C" w:rsidRDefault="009D333C" w:rsidP="009D333C">
      <w:pPr>
        <w:spacing w:after="0" w:line="320" w:lineRule="atLeast"/>
        <w:rPr>
          <w:rFonts w:eastAsia="Times New Roman" w:cs="Arial"/>
          <w:kern w:val="0"/>
          <w:lang w:eastAsia="en-GB"/>
          <w14:ligatures w14:val="none"/>
        </w:rPr>
      </w:pPr>
      <w:r w:rsidRPr="009D333C">
        <w:rPr>
          <w:rFonts w:eastAsia="Times New Roman" w:cs="Arial"/>
          <w:b/>
          <w:bCs/>
          <w:kern w:val="0"/>
          <w:lang w:eastAsia="en-GB"/>
          <w14:ligatures w14:val="none"/>
        </w:rPr>
        <w:lastRenderedPageBreak/>
        <w:t>Appendix 6:</w:t>
      </w:r>
      <w:r w:rsidRPr="009D333C">
        <w:rPr>
          <w:rFonts w:eastAsia="Times New Roman" w:cs="Arial"/>
          <w:kern w:val="0"/>
          <w:lang w:eastAsia="en-GB"/>
          <w14:ligatures w14:val="none"/>
        </w:rPr>
        <w:t xml:space="preserve"> Creative United finance flow – Take it away</w:t>
      </w:r>
    </w:p>
    <w:p w14:paraId="55C576F5" w14:textId="77777777" w:rsidR="009D333C" w:rsidRPr="009D333C" w:rsidRDefault="009D333C" w:rsidP="009D333C">
      <w:pPr>
        <w:rPr>
          <w:b/>
          <w:bCs/>
          <w:color w:val="EE0000"/>
          <w:u w:val="single"/>
        </w:rPr>
      </w:pPr>
    </w:p>
    <w:p w14:paraId="2B6B2DFE" w14:textId="77777777" w:rsidR="00A068EE" w:rsidRDefault="00A068EE"/>
    <w:sectPr w:rsidR="00A068EE" w:rsidSect="009D333C">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B691" w14:textId="77777777" w:rsidR="0074510D" w:rsidRDefault="0074510D">
      <w:pPr>
        <w:spacing w:after="0" w:line="240" w:lineRule="auto"/>
      </w:pPr>
      <w:r>
        <w:separator/>
      </w:r>
    </w:p>
  </w:endnote>
  <w:endnote w:type="continuationSeparator" w:id="0">
    <w:p w14:paraId="0E56AD76" w14:textId="77777777" w:rsidR="0074510D" w:rsidRDefault="007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7AC9" w14:textId="77777777" w:rsidR="009D333C" w:rsidRPr="00D54FF3" w:rsidRDefault="009D333C" w:rsidP="0071354F">
    <w:pPr>
      <w:pStyle w:val="DocID"/>
    </w:pPr>
    <w:fldSimple w:instr="DOCPROPERTY DOCXDOCID DMS=IManage Format=&lt;&lt;NUM&gt;&gt;.&lt;&lt;VER&gt;&gt; \* MERGEFORMAT ">
      <w:r>
        <w:t>1012667228.1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D815" w14:textId="77777777" w:rsidR="009D333C" w:rsidRPr="00D54FF3" w:rsidRDefault="009D333C" w:rsidP="0071354F">
    <w:pPr>
      <w:pStyle w:val="DocID"/>
    </w:pPr>
    <w:fldSimple w:instr="DOCPROPERTY DOCXDOCID DMS=IManage Format=&lt;&lt;NUM&gt;&gt;.&lt;&lt;VER&gt;&gt; \* MERGEFORMAT ">
      <w:r>
        <w:t>1012667228.1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A245" w14:textId="77777777" w:rsidR="009D333C" w:rsidRPr="00D54FF3" w:rsidRDefault="009D333C" w:rsidP="0071354F">
    <w:pPr>
      <w:pStyle w:val="DocID"/>
    </w:pPr>
    <w:fldSimple w:instr="DOCPROPERTY DOCXDOCID DMS=IManage Format=&lt;&lt;NUM&gt;&gt;.&lt;&lt;VER&gt;&gt; \* MERGEFORMAT ">
      <w:r>
        <w:t>1012667228.1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6225" w14:textId="77777777" w:rsidR="0074510D" w:rsidRDefault="0074510D">
      <w:pPr>
        <w:spacing w:after="0" w:line="240" w:lineRule="auto"/>
      </w:pPr>
      <w:r>
        <w:separator/>
      </w:r>
    </w:p>
  </w:footnote>
  <w:footnote w:type="continuationSeparator" w:id="0">
    <w:p w14:paraId="0CD592B1" w14:textId="77777777" w:rsidR="0074510D" w:rsidRDefault="007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6EFF" w14:textId="77777777" w:rsidR="009D333C" w:rsidRDefault="009D3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E040" w14:textId="77777777" w:rsidR="009D333C" w:rsidRDefault="009D3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8BE3" w14:textId="77777777" w:rsidR="009D333C" w:rsidRDefault="009D3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7288"/>
    <w:multiLevelType w:val="hybridMultilevel"/>
    <w:tmpl w:val="076286AE"/>
    <w:lvl w:ilvl="0" w:tplc="017C49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EC1134"/>
    <w:multiLevelType w:val="hybridMultilevel"/>
    <w:tmpl w:val="8EB2D18C"/>
    <w:lvl w:ilvl="0" w:tplc="03043070">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7508D"/>
    <w:multiLevelType w:val="hybridMultilevel"/>
    <w:tmpl w:val="63E83A80"/>
    <w:lvl w:ilvl="0" w:tplc="A51E019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443198">
    <w:abstractNumId w:val="1"/>
  </w:num>
  <w:num w:numId="2" w16cid:durableId="840513646">
    <w:abstractNumId w:val="0"/>
  </w:num>
  <w:num w:numId="3" w16cid:durableId="991324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3C"/>
    <w:rsid w:val="00065CE9"/>
    <w:rsid w:val="00287747"/>
    <w:rsid w:val="005B4B9D"/>
    <w:rsid w:val="0074510D"/>
    <w:rsid w:val="00796FE4"/>
    <w:rsid w:val="009D333C"/>
    <w:rsid w:val="00A068EE"/>
    <w:rsid w:val="00D17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F249"/>
  <w15:chartTrackingRefBased/>
  <w15:docId w15:val="{1CC91945-F36E-4E80-9268-B3A867DB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33C"/>
    <w:rPr>
      <w:rFonts w:eastAsiaTheme="majorEastAsia" w:cstheme="majorBidi"/>
      <w:color w:val="272727" w:themeColor="text1" w:themeTint="D8"/>
    </w:rPr>
  </w:style>
  <w:style w:type="paragraph" w:styleId="Title">
    <w:name w:val="Title"/>
    <w:basedOn w:val="Normal"/>
    <w:next w:val="Normal"/>
    <w:link w:val="TitleChar"/>
    <w:uiPriority w:val="10"/>
    <w:qFormat/>
    <w:rsid w:val="009D3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33C"/>
    <w:pPr>
      <w:spacing w:before="160"/>
      <w:jc w:val="center"/>
    </w:pPr>
    <w:rPr>
      <w:i/>
      <w:iCs/>
      <w:color w:val="404040" w:themeColor="text1" w:themeTint="BF"/>
    </w:rPr>
  </w:style>
  <w:style w:type="character" w:customStyle="1" w:styleId="QuoteChar">
    <w:name w:val="Quote Char"/>
    <w:basedOn w:val="DefaultParagraphFont"/>
    <w:link w:val="Quote"/>
    <w:uiPriority w:val="29"/>
    <w:rsid w:val="009D333C"/>
    <w:rPr>
      <w:i/>
      <w:iCs/>
      <w:color w:val="404040" w:themeColor="text1" w:themeTint="BF"/>
    </w:rPr>
  </w:style>
  <w:style w:type="paragraph" w:styleId="ListParagraph">
    <w:name w:val="List Paragraph"/>
    <w:basedOn w:val="Normal"/>
    <w:uiPriority w:val="34"/>
    <w:qFormat/>
    <w:rsid w:val="009D333C"/>
    <w:pPr>
      <w:ind w:left="720"/>
      <w:contextualSpacing/>
    </w:pPr>
  </w:style>
  <w:style w:type="character" w:styleId="IntenseEmphasis">
    <w:name w:val="Intense Emphasis"/>
    <w:basedOn w:val="DefaultParagraphFont"/>
    <w:uiPriority w:val="21"/>
    <w:qFormat/>
    <w:rsid w:val="009D333C"/>
    <w:rPr>
      <w:i/>
      <w:iCs/>
      <w:color w:val="0F4761" w:themeColor="accent1" w:themeShade="BF"/>
    </w:rPr>
  </w:style>
  <w:style w:type="paragraph" w:styleId="IntenseQuote">
    <w:name w:val="Intense Quote"/>
    <w:basedOn w:val="Normal"/>
    <w:next w:val="Normal"/>
    <w:link w:val="IntenseQuoteChar"/>
    <w:uiPriority w:val="30"/>
    <w:qFormat/>
    <w:rsid w:val="009D3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33C"/>
    <w:rPr>
      <w:i/>
      <w:iCs/>
      <w:color w:val="0F4761" w:themeColor="accent1" w:themeShade="BF"/>
    </w:rPr>
  </w:style>
  <w:style w:type="character" w:styleId="IntenseReference">
    <w:name w:val="Intense Reference"/>
    <w:basedOn w:val="DefaultParagraphFont"/>
    <w:uiPriority w:val="32"/>
    <w:qFormat/>
    <w:rsid w:val="009D333C"/>
    <w:rPr>
      <w:b/>
      <w:bCs/>
      <w:smallCaps/>
      <w:color w:val="0F4761" w:themeColor="accent1" w:themeShade="BF"/>
      <w:spacing w:val="5"/>
    </w:rPr>
  </w:style>
  <w:style w:type="table" w:styleId="TableGrid">
    <w:name w:val="Table Grid"/>
    <w:basedOn w:val="TableNormal"/>
    <w:uiPriority w:val="39"/>
    <w:rsid w:val="009D3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33C"/>
  </w:style>
  <w:style w:type="paragraph" w:customStyle="1" w:styleId="DocID">
    <w:name w:val="DocID"/>
    <w:basedOn w:val="Footer"/>
    <w:next w:val="Footer"/>
    <w:uiPriority w:val="99"/>
    <w:rsid w:val="009D333C"/>
    <w:pPr>
      <w:tabs>
        <w:tab w:val="clear" w:pos="4513"/>
        <w:tab w:val="clear" w:pos="9026"/>
        <w:tab w:val="right" w:pos="9072"/>
      </w:tabs>
    </w:pPr>
    <w:rPr>
      <w:rFonts w:ascii="Arial" w:eastAsia="SimSun" w:hAnsi="Arial" w:cs="Simplified Arabic"/>
      <w:kern w:val="0"/>
      <w:sz w:val="16"/>
      <w:szCs w:val="16"/>
      <w:lang w:eastAsia="zh-CN" w:bidi="he-IL"/>
      <w14:ligatures w14:val="none"/>
    </w:rPr>
  </w:style>
  <w:style w:type="paragraph" w:styleId="Footer">
    <w:name w:val="footer"/>
    <w:basedOn w:val="Normal"/>
    <w:link w:val="FooterChar"/>
    <w:uiPriority w:val="99"/>
    <w:semiHidden/>
    <w:unhideWhenUsed/>
    <w:rsid w:val="009D33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3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ativeunited.org.uk/procurement-not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uidance/people-with-significant-control-psc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6037</Words>
  <Characters>33811</Characters>
  <Application>Microsoft Office Word</Application>
  <DocSecurity>0</DocSecurity>
  <Lines>889</Lines>
  <Paragraphs>561</Paragraphs>
  <ScaleCrop>false</ScaleCrop>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Tribbel</dc:creator>
  <cp:keywords/>
  <dc:description/>
  <cp:lastModifiedBy>Siobhan Garrigan</cp:lastModifiedBy>
  <cp:revision>2</cp:revision>
  <dcterms:created xsi:type="dcterms:W3CDTF">2026-07-09T10:22:00Z</dcterms:created>
  <dcterms:modified xsi:type="dcterms:W3CDTF">2026-07-09T10:22:00Z</dcterms:modified>
</cp:coreProperties>
</file>