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5941" w14:textId="77777777" w:rsidR="008E46E2" w:rsidRDefault="008E46E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760"/>
      </w:tblGrid>
      <w:tr w:rsidR="008E46E2" w14:paraId="53821DDF" w14:textId="77777777" w:rsidTr="38332802">
        <w:tc>
          <w:tcPr>
            <w:tcW w:w="3256" w:type="dxa"/>
          </w:tcPr>
          <w:p w14:paraId="2E7CCCFC" w14:textId="77777777" w:rsidR="008E46E2" w:rsidRDefault="00C40063">
            <w:pPr>
              <w:rPr>
                <w:b/>
                <w:sz w:val="24"/>
                <w:szCs w:val="24"/>
              </w:rPr>
            </w:pPr>
            <w:r>
              <w:rPr>
                <w:b/>
                <w:sz w:val="24"/>
                <w:szCs w:val="24"/>
              </w:rPr>
              <w:t>JOB DESCRIPTION</w:t>
            </w:r>
          </w:p>
        </w:tc>
        <w:tc>
          <w:tcPr>
            <w:tcW w:w="5760" w:type="dxa"/>
          </w:tcPr>
          <w:p w14:paraId="04D0A622" w14:textId="77777777" w:rsidR="008E46E2" w:rsidRDefault="008E46E2">
            <w:pPr>
              <w:rPr>
                <w:sz w:val="24"/>
                <w:szCs w:val="24"/>
              </w:rPr>
            </w:pPr>
          </w:p>
        </w:tc>
      </w:tr>
      <w:tr w:rsidR="008E46E2" w14:paraId="07BA47B2" w14:textId="77777777" w:rsidTr="38332802">
        <w:tc>
          <w:tcPr>
            <w:tcW w:w="3256" w:type="dxa"/>
          </w:tcPr>
          <w:p w14:paraId="41C0E4B4" w14:textId="77777777" w:rsidR="008E46E2" w:rsidRDefault="00C40063">
            <w:pPr>
              <w:rPr>
                <w:sz w:val="24"/>
                <w:szCs w:val="24"/>
              </w:rPr>
            </w:pPr>
            <w:r>
              <w:rPr>
                <w:sz w:val="24"/>
                <w:szCs w:val="24"/>
              </w:rPr>
              <w:t>Job title</w:t>
            </w:r>
          </w:p>
        </w:tc>
        <w:tc>
          <w:tcPr>
            <w:tcW w:w="5760" w:type="dxa"/>
          </w:tcPr>
          <w:p w14:paraId="2012AE6D" w14:textId="17DC069B" w:rsidR="008E46E2" w:rsidRDefault="00672BD4">
            <w:pPr>
              <w:rPr>
                <w:b/>
                <w:sz w:val="24"/>
                <w:szCs w:val="24"/>
              </w:rPr>
            </w:pPr>
            <w:r>
              <w:rPr>
                <w:b/>
                <w:sz w:val="24"/>
                <w:szCs w:val="24"/>
              </w:rPr>
              <w:t>Communications</w:t>
            </w:r>
            <w:r w:rsidR="00174CF7">
              <w:rPr>
                <w:b/>
                <w:sz w:val="24"/>
                <w:szCs w:val="24"/>
              </w:rPr>
              <w:t xml:space="preserve"> Officer</w:t>
            </w:r>
          </w:p>
        </w:tc>
      </w:tr>
      <w:tr w:rsidR="008E46E2" w14:paraId="5A08564A" w14:textId="77777777" w:rsidTr="38332802">
        <w:tc>
          <w:tcPr>
            <w:tcW w:w="3256" w:type="dxa"/>
          </w:tcPr>
          <w:p w14:paraId="105D1EB4" w14:textId="77777777" w:rsidR="008E46E2" w:rsidRDefault="00C40063">
            <w:pPr>
              <w:rPr>
                <w:sz w:val="24"/>
                <w:szCs w:val="24"/>
              </w:rPr>
            </w:pPr>
            <w:r>
              <w:rPr>
                <w:sz w:val="24"/>
                <w:szCs w:val="24"/>
              </w:rPr>
              <w:t>Job description last updated</w:t>
            </w:r>
          </w:p>
        </w:tc>
        <w:tc>
          <w:tcPr>
            <w:tcW w:w="5760" w:type="dxa"/>
          </w:tcPr>
          <w:p w14:paraId="5F6FAB37" w14:textId="467CEF0A" w:rsidR="008E46E2" w:rsidRDefault="00A870BC">
            <w:pPr>
              <w:rPr>
                <w:sz w:val="24"/>
                <w:szCs w:val="24"/>
              </w:rPr>
            </w:pPr>
            <w:r w:rsidRPr="011DAD91">
              <w:rPr>
                <w:sz w:val="24"/>
                <w:szCs w:val="24"/>
              </w:rPr>
              <w:t xml:space="preserve">May 2026 </w:t>
            </w:r>
          </w:p>
        </w:tc>
      </w:tr>
      <w:tr w:rsidR="008E46E2" w14:paraId="7373F2DC" w14:textId="77777777" w:rsidTr="38332802">
        <w:tc>
          <w:tcPr>
            <w:tcW w:w="3256" w:type="dxa"/>
          </w:tcPr>
          <w:p w14:paraId="0CE331A6" w14:textId="77777777" w:rsidR="008E46E2" w:rsidRDefault="00C40063">
            <w:pPr>
              <w:rPr>
                <w:sz w:val="24"/>
                <w:szCs w:val="24"/>
              </w:rPr>
            </w:pPr>
            <w:r>
              <w:rPr>
                <w:sz w:val="24"/>
                <w:szCs w:val="24"/>
              </w:rPr>
              <w:t>Reporting to</w:t>
            </w:r>
          </w:p>
        </w:tc>
        <w:tc>
          <w:tcPr>
            <w:tcW w:w="5760" w:type="dxa"/>
          </w:tcPr>
          <w:p w14:paraId="02F45BD7" w14:textId="6461EDFB" w:rsidR="008E46E2" w:rsidRDefault="00174CF7">
            <w:pPr>
              <w:rPr>
                <w:sz w:val="24"/>
                <w:szCs w:val="24"/>
              </w:rPr>
            </w:pPr>
            <w:r w:rsidRPr="38332802">
              <w:rPr>
                <w:sz w:val="24"/>
                <w:szCs w:val="24"/>
              </w:rPr>
              <w:t>Senior Marketing and Communications Manager</w:t>
            </w:r>
          </w:p>
        </w:tc>
      </w:tr>
      <w:tr w:rsidR="008E46E2" w14:paraId="65659FD4" w14:textId="77777777" w:rsidTr="38332802">
        <w:tc>
          <w:tcPr>
            <w:tcW w:w="3256" w:type="dxa"/>
          </w:tcPr>
          <w:p w14:paraId="4238E520" w14:textId="77777777" w:rsidR="008E46E2" w:rsidRDefault="00C40063">
            <w:pPr>
              <w:rPr>
                <w:sz w:val="24"/>
                <w:szCs w:val="24"/>
              </w:rPr>
            </w:pPr>
            <w:r>
              <w:rPr>
                <w:sz w:val="24"/>
                <w:szCs w:val="24"/>
              </w:rPr>
              <w:t>Direct reports</w:t>
            </w:r>
          </w:p>
        </w:tc>
        <w:tc>
          <w:tcPr>
            <w:tcW w:w="5760" w:type="dxa"/>
          </w:tcPr>
          <w:p w14:paraId="34B02AC5" w14:textId="1A4E4FA7" w:rsidR="008E46E2" w:rsidRDefault="00266FCA" w:rsidP="00266FCA">
            <w:pPr>
              <w:pBdr>
                <w:top w:val="nil"/>
                <w:left w:val="nil"/>
                <w:bottom w:val="nil"/>
                <w:right w:val="nil"/>
                <w:between w:val="nil"/>
              </w:pBdr>
              <w:spacing w:after="160" w:line="259" w:lineRule="auto"/>
              <w:rPr>
                <w:color w:val="000000"/>
                <w:sz w:val="24"/>
                <w:szCs w:val="24"/>
              </w:rPr>
            </w:pPr>
            <w:r>
              <w:rPr>
                <w:color w:val="000000"/>
                <w:sz w:val="24"/>
                <w:szCs w:val="24"/>
              </w:rPr>
              <w:t>N/A</w:t>
            </w:r>
          </w:p>
        </w:tc>
      </w:tr>
      <w:tr w:rsidR="008E46E2" w14:paraId="5AB80E5F" w14:textId="77777777" w:rsidTr="38332802">
        <w:tc>
          <w:tcPr>
            <w:tcW w:w="3256" w:type="dxa"/>
          </w:tcPr>
          <w:p w14:paraId="06B1872C" w14:textId="77777777" w:rsidR="008E46E2" w:rsidRDefault="00C40063">
            <w:pPr>
              <w:rPr>
                <w:sz w:val="24"/>
                <w:szCs w:val="24"/>
              </w:rPr>
            </w:pPr>
            <w:r>
              <w:rPr>
                <w:sz w:val="24"/>
                <w:szCs w:val="24"/>
              </w:rPr>
              <w:t>Division/department</w:t>
            </w:r>
          </w:p>
        </w:tc>
        <w:tc>
          <w:tcPr>
            <w:tcW w:w="5760" w:type="dxa"/>
          </w:tcPr>
          <w:p w14:paraId="639B5FD3" w14:textId="1E9D68DC" w:rsidR="008E46E2" w:rsidRDefault="00CC3BED">
            <w:pPr>
              <w:rPr>
                <w:sz w:val="24"/>
                <w:szCs w:val="24"/>
              </w:rPr>
            </w:pPr>
            <w:r>
              <w:rPr>
                <w:sz w:val="24"/>
                <w:szCs w:val="24"/>
              </w:rPr>
              <w:t>Marketing and Communications</w:t>
            </w:r>
          </w:p>
        </w:tc>
      </w:tr>
      <w:tr w:rsidR="008E46E2" w14:paraId="48388828" w14:textId="77777777" w:rsidTr="38332802">
        <w:tc>
          <w:tcPr>
            <w:tcW w:w="3256" w:type="dxa"/>
          </w:tcPr>
          <w:p w14:paraId="620C41DA" w14:textId="77777777" w:rsidR="008E46E2" w:rsidRDefault="00C40063">
            <w:pPr>
              <w:rPr>
                <w:sz w:val="24"/>
                <w:szCs w:val="24"/>
              </w:rPr>
            </w:pPr>
            <w:r>
              <w:rPr>
                <w:sz w:val="24"/>
                <w:szCs w:val="24"/>
              </w:rPr>
              <w:t>Other key relationships</w:t>
            </w:r>
          </w:p>
        </w:tc>
        <w:tc>
          <w:tcPr>
            <w:tcW w:w="5760" w:type="dxa"/>
          </w:tcPr>
          <w:p w14:paraId="47B8DEB2" w14:textId="40E828C8" w:rsidR="002C7020" w:rsidRDefault="002C7020">
            <w:pPr>
              <w:rPr>
                <w:sz w:val="24"/>
                <w:szCs w:val="24"/>
              </w:rPr>
            </w:pPr>
            <w:r w:rsidRPr="38332802">
              <w:rPr>
                <w:sz w:val="24"/>
                <w:szCs w:val="24"/>
              </w:rPr>
              <w:t>Director of Communications</w:t>
            </w:r>
          </w:p>
          <w:p w14:paraId="0B474541" w14:textId="0BE76921" w:rsidR="00266FCA" w:rsidRDefault="00C9068B">
            <w:pPr>
              <w:rPr>
                <w:sz w:val="24"/>
                <w:szCs w:val="24"/>
              </w:rPr>
            </w:pPr>
            <w:r>
              <w:rPr>
                <w:sz w:val="24"/>
                <w:szCs w:val="24"/>
              </w:rPr>
              <w:t>Head of Programme Development, Consumer Credit</w:t>
            </w:r>
          </w:p>
        </w:tc>
      </w:tr>
      <w:tr w:rsidR="008E46E2" w14:paraId="3D041E79" w14:textId="77777777" w:rsidTr="38332802">
        <w:tc>
          <w:tcPr>
            <w:tcW w:w="3256" w:type="dxa"/>
          </w:tcPr>
          <w:p w14:paraId="3BCC538D" w14:textId="4BECACEC" w:rsidR="008E46E2" w:rsidRDefault="007A461E">
            <w:pPr>
              <w:rPr>
                <w:sz w:val="24"/>
                <w:szCs w:val="24"/>
              </w:rPr>
            </w:pPr>
            <w:r>
              <w:rPr>
                <w:sz w:val="24"/>
                <w:szCs w:val="24"/>
              </w:rPr>
              <w:t>Starting salary</w:t>
            </w:r>
          </w:p>
        </w:tc>
        <w:tc>
          <w:tcPr>
            <w:tcW w:w="5760" w:type="dxa"/>
          </w:tcPr>
          <w:p w14:paraId="28AE2D14" w14:textId="6F7235BD" w:rsidR="008E46E2" w:rsidRDefault="001C5493">
            <w:pPr>
              <w:rPr>
                <w:sz w:val="24"/>
                <w:szCs w:val="24"/>
              </w:rPr>
            </w:pPr>
            <w:r w:rsidRPr="38332802">
              <w:rPr>
                <w:sz w:val="24"/>
                <w:szCs w:val="24"/>
              </w:rPr>
              <w:t>£32,400 per annum</w:t>
            </w:r>
          </w:p>
        </w:tc>
      </w:tr>
      <w:tr w:rsidR="00996A13" w14:paraId="3FD0909F" w14:textId="77777777" w:rsidTr="38332802">
        <w:trPr>
          <w:trHeight w:val="315"/>
        </w:trPr>
        <w:tc>
          <w:tcPr>
            <w:tcW w:w="3256" w:type="dxa"/>
          </w:tcPr>
          <w:p w14:paraId="28DAE4B8" w14:textId="55EA8106" w:rsidR="00996A13" w:rsidRDefault="00996A13">
            <w:pPr>
              <w:rPr>
                <w:sz w:val="24"/>
                <w:szCs w:val="24"/>
              </w:rPr>
            </w:pPr>
            <w:r>
              <w:rPr>
                <w:sz w:val="24"/>
                <w:szCs w:val="24"/>
              </w:rPr>
              <w:t>Location</w:t>
            </w:r>
          </w:p>
        </w:tc>
        <w:tc>
          <w:tcPr>
            <w:tcW w:w="5760" w:type="dxa"/>
          </w:tcPr>
          <w:p w14:paraId="70852B07" w14:textId="5DF507D6" w:rsidR="00996A13" w:rsidRDefault="00D043E0">
            <w:pPr>
              <w:rPr>
                <w:sz w:val="24"/>
                <w:szCs w:val="24"/>
              </w:rPr>
            </w:pPr>
            <w:r w:rsidRPr="38332802">
              <w:rPr>
                <w:sz w:val="24"/>
                <w:szCs w:val="24"/>
              </w:rPr>
              <w:t>Hybrid</w:t>
            </w:r>
            <w:r w:rsidR="00A70A2A" w:rsidRPr="38332802">
              <w:rPr>
                <w:sz w:val="24"/>
                <w:szCs w:val="24"/>
              </w:rPr>
              <w:t xml:space="preserve"> – minimum </w:t>
            </w:r>
            <w:r w:rsidR="00CF0972" w:rsidRPr="38332802">
              <w:rPr>
                <w:sz w:val="24"/>
                <w:szCs w:val="24"/>
              </w:rPr>
              <w:t xml:space="preserve">2 days per week in </w:t>
            </w:r>
            <w:r w:rsidR="00A70A2A" w:rsidRPr="38332802">
              <w:rPr>
                <w:sz w:val="24"/>
                <w:szCs w:val="24"/>
              </w:rPr>
              <w:t>central London</w:t>
            </w:r>
          </w:p>
        </w:tc>
      </w:tr>
      <w:tr w:rsidR="00163BD8" w14:paraId="7DEE04E5" w14:textId="77777777" w:rsidTr="38332802">
        <w:tc>
          <w:tcPr>
            <w:tcW w:w="3256" w:type="dxa"/>
          </w:tcPr>
          <w:p w14:paraId="51ADF550" w14:textId="01DF16C8" w:rsidR="00163BD8" w:rsidRDefault="00163BD8">
            <w:pPr>
              <w:rPr>
                <w:sz w:val="24"/>
                <w:szCs w:val="24"/>
              </w:rPr>
            </w:pPr>
            <w:r>
              <w:rPr>
                <w:sz w:val="24"/>
                <w:szCs w:val="24"/>
              </w:rPr>
              <w:t>Hours</w:t>
            </w:r>
          </w:p>
        </w:tc>
        <w:tc>
          <w:tcPr>
            <w:tcW w:w="5760" w:type="dxa"/>
          </w:tcPr>
          <w:p w14:paraId="19A8DB33" w14:textId="4741BFCF" w:rsidR="00163BD8" w:rsidRDefault="00163BD8">
            <w:pPr>
              <w:rPr>
                <w:sz w:val="24"/>
                <w:szCs w:val="24"/>
              </w:rPr>
            </w:pPr>
            <w:r w:rsidRPr="38332802">
              <w:rPr>
                <w:sz w:val="24"/>
                <w:szCs w:val="24"/>
              </w:rPr>
              <w:t>35 hours per week</w:t>
            </w:r>
            <w:r w:rsidR="00174CF7" w:rsidRPr="38332802">
              <w:rPr>
                <w:sz w:val="24"/>
                <w:szCs w:val="24"/>
              </w:rPr>
              <w:t xml:space="preserve">, </w:t>
            </w:r>
            <w:r w:rsidR="00C9068B" w:rsidRPr="38332802">
              <w:rPr>
                <w:sz w:val="24"/>
                <w:szCs w:val="24"/>
              </w:rPr>
              <w:t>permanent contract</w:t>
            </w:r>
            <w:r>
              <w:br/>
            </w:r>
          </w:p>
        </w:tc>
      </w:tr>
    </w:tbl>
    <w:p w14:paraId="6211E95D" w14:textId="77777777" w:rsidR="008E46E2" w:rsidRDefault="008E46E2">
      <w:pPr>
        <w:rPr>
          <w:sz w:val="24"/>
          <w:szCs w:val="24"/>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E46E2" w14:paraId="1C913094" w14:textId="77777777">
        <w:tc>
          <w:tcPr>
            <w:tcW w:w="9016" w:type="dxa"/>
          </w:tcPr>
          <w:p w14:paraId="643273B8" w14:textId="77777777" w:rsidR="008E46E2" w:rsidRDefault="00C40063">
            <w:pPr>
              <w:rPr>
                <w:b/>
                <w:sz w:val="24"/>
                <w:szCs w:val="24"/>
              </w:rPr>
            </w:pPr>
            <w:r>
              <w:rPr>
                <w:b/>
                <w:sz w:val="24"/>
                <w:szCs w:val="24"/>
              </w:rPr>
              <w:t>Purpose of role:</w:t>
            </w:r>
          </w:p>
          <w:p w14:paraId="3665B6EA" w14:textId="3226F1EC" w:rsidR="00974995" w:rsidRDefault="00174CF7" w:rsidP="00174CF7">
            <w:pPr>
              <w:spacing w:after="160" w:line="276" w:lineRule="auto"/>
              <w:textAlignment w:val="baseline"/>
              <w:rPr>
                <w:rFonts w:asciiTheme="minorHAnsi" w:hAnsiTheme="minorHAnsi" w:cstheme="minorHAnsi"/>
                <w:color w:val="000000" w:themeColor="text1"/>
                <w:sz w:val="24"/>
                <w:szCs w:val="24"/>
              </w:rPr>
            </w:pPr>
            <w:r w:rsidRPr="00174CF7">
              <w:rPr>
                <w:rFonts w:asciiTheme="minorHAnsi" w:hAnsiTheme="minorHAnsi" w:cstheme="minorHAnsi"/>
                <w:color w:val="000000" w:themeColor="text1"/>
                <w:sz w:val="24"/>
                <w:szCs w:val="24"/>
              </w:rPr>
              <w:t xml:space="preserve">As a key member of the Marketing and Communications Team, you will play an active role in the </w:t>
            </w:r>
            <w:r w:rsidR="00672BD4">
              <w:rPr>
                <w:rFonts w:asciiTheme="minorHAnsi" w:hAnsiTheme="minorHAnsi" w:cstheme="minorHAnsi"/>
                <w:color w:val="000000" w:themeColor="text1"/>
                <w:sz w:val="24"/>
                <w:szCs w:val="24"/>
              </w:rPr>
              <w:t xml:space="preserve">effective planning </w:t>
            </w:r>
            <w:r w:rsidRPr="00174CF7">
              <w:rPr>
                <w:rFonts w:asciiTheme="minorHAnsi" w:hAnsiTheme="minorHAnsi" w:cstheme="minorHAnsi"/>
                <w:color w:val="000000" w:themeColor="text1"/>
                <w:sz w:val="24"/>
                <w:szCs w:val="24"/>
              </w:rPr>
              <w:t>and delivery of Creative United’s</w:t>
            </w:r>
            <w:r w:rsidR="00672BD4">
              <w:rPr>
                <w:rFonts w:asciiTheme="minorHAnsi" w:hAnsiTheme="minorHAnsi" w:cstheme="minorHAnsi"/>
                <w:color w:val="000000" w:themeColor="text1"/>
                <w:sz w:val="24"/>
                <w:szCs w:val="24"/>
              </w:rPr>
              <w:t xml:space="preserve"> internal and external communication activities. </w:t>
            </w:r>
          </w:p>
          <w:p w14:paraId="237A0EA9" w14:textId="5F1B53AB" w:rsidR="008E46E2" w:rsidRPr="00174CF7" w:rsidRDefault="00672BD4" w:rsidP="00174CF7">
            <w:pPr>
              <w:spacing w:after="160" w:line="276" w:lineRule="auto"/>
              <w:textAlignment w:val="baseline"/>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This will include relationship management </w:t>
            </w:r>
            <w:r w:rsidR="00DC0D0F">
              <w:rPr>
                <w:rFonts w:asciiTheme="minorHAnsi" w:hAnsiTheme="minorHAnsi" w:cstheme="minorHAnsi"/>
                <w:color w:val="000000" w:themeColor="text1"/>
                <w:sz w:val="24"/>
                <w:szCs w:val="24"/>
              </w:rPr>
              <w:t xml:space="preserve">with key stakeholders and partner organisations, </w:t>
            </w:r>
            <w:r>
              <w:rPr>
                <w:rFonts w:asciiTheme="minorHAnsi" w:hAnsiTheme="minorHAnsi" w:cstheme="minorHAnsi"/>
                <w:color w:val="000000" w:themeColor="text1"/>
                <w:sz w:val="24"/>
                <w:szCs w:val="24"/>
              </w:rPr>
              <w:t>a</w:t>
            </w:r>
            <w:r w:rsidR="00DC0D0F">
              <w:rPr>
                <w:rFonts w:asciiTheme="minorHAnsi" w:hAnsiTheme="minorHAnsi" w:cstheme="minorHAnsi"/>
                <w:color w:val="000000" w:themeColor="text1"/>
                <w:sz w:val="24"/>
                <w:szCs w:val="24"/>
              </w:rPr>
              <w:t>s well as</w:t>
            </w:r>
            <w:r>
              <w:rPr>
                <w:rFonts w:asciiTheme="minorHAnsi" w:hAnsiTheme="minorHAnsi" w:cstheme="minorHAnsi"/>
                <w:color w:val="000000" w:themeColor="text1"/>
                <w:sz w:val="24"/>
                <w:szCs w:val="24"/>
              </w:rPr>
              <w:t xml:space="preserve"> event</w:t>
            </w:r>
            <w:r w:rsidR="00DC0D0F">
              <w:rPr>
                <w:rFonts w:asciiTheme="minorHAnsi" w:hAnsiTheme="minorHAnsi" w:cstheme="minorHAnsi"/>
                <w:color w:val="000000" w:themeColor="text1"/>
                <w:sz w:val="24"/>
                <w:szCs w:val="24"/>
              </w:rPr>
              <w:t>s management</w:t>
            </w:r>
            <w:r>
              <w:rPr>
                <w:rFonts w:asciiTheme="minorHAnsi" w:hAnsiTheme="minorHAnsi" w:cstheme="minorHAnsi"/>
                <w:color w:val="000000" w:themeColor="text1"/>
                <w:sz w:val="24"/>
                <w:szCs w:val="24"/>
              </w:rPr>
              <w:t xml:space="preserve"> and co-ordination.</w:t>
            </w:r>
            <w:r w:rsidR="00333CE4">
              <w:rPr>
                <w:rFonts w:asciiTheme="minorHAnsi" w:hAnsiTheme="minorHAnsi" w:cstheme="minorHAnsi"/>
                <w:color w:val="000000" w:themeColor="text1"/>
                <w:sz w:val="24"/>
                <w:szCs w:val="24"/>
              </w:rPr>
              <w:t xml:space="preserve"> </w:t>
            </w:r>
            <w:r w:rsidR="00DC0D0F">
              <w:rPr>
                <w:rFonts w:asciiTheme="minorHAnsi" w:hAnsiTheme="minorHAnsi" w:cstheme="minorHAnsi"/>
                <w:color w:val="000000" w:themeColor="text1"/>
                <w:sz w:val="24"/>
                <w:szCs w:val="24"/>
              </w:rPr>
              <w:t xml:space="preserve">You will be responsible for ensuring that all external communications are of a consistently high standard and in line with the organisation’s brand, values and mission objectives as a social enterprise. </w:t>
            </w:r>
          </w:p>
        </w:tc>
      </w:tr>
    </w:tbl>
    <w:p w14:paraId="090166AD" w14:textId="77777777" w:rsidR="008E46E2" w:rsidRDefault="008E46E2">
      <w:pPr>
        <w:rPr>
          <w:sz w:val="24"/>
          <w:szCs w:val="24"/>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E46E2" w14:paraId="2E7AF4C7" w14:textId="77777777" w:rsidTr="38332802">
        <w:tc>
          <w:tcPr>
            <w:tcW w:w="9016" w:type="dxa"/>
          </w:tcPr>
          <w:p w14:paraId="1CBFAB20" w14:textId="6BC6EADB" w:rsidR="00EA6837" w:rsidRDefault="00C40063">
            <w:pPr>
              <w:rPr>
                <w:b/>
                <w:sz w:val="24"/>
                <w:szCs w:val="24"/>
              </w:rPr>
            </w:pPr>
            <w:r>
              <w:rPr>
                <w:b/>
                <w:sz w:val="24"/>
                <w:szCs w:val="24"/>
              </w:rPr>
              <w:t>Key objectives:</w:t>
            </w:r>
          </w:p>
          <w:p w14:paraId="0C9F4AAE" w14:textId="72666C14" w:rsidR="007E4B3A" w:rsidRDefault="1472B9A5" w:rsidP="007E4B3A">
            <w:pPr>
              <w:pStyle w:val="ListParagraph"/>
              <w:numPr>
                <w:ilvl w:val="0"/>
                <w:numId w:val="19"/>
              </w:numPr>
              <w:rPr>
                <w:sz w:val="24"/>
                <w:szCs w:val="24"/>
              </w:rPr>
            </w:pPr>
            <w:r w:rsidRPr="38332802">
              <w:rPr>
                <w:sz w:val="24"/>
                <w:szCs w:val="24"/>
              </w:rPr>
              <w:t>Ensur</w:t>
            </w:r>
            <w:r w:rsidR="5ED9A96A" w:rsidRPr="38332802">
              <w:rPr>
                <w:sz w:val="24"/>
                <w:szCs w:val="24"/>
              </w:rPr>
              <w:t>ing</w:t>
            </w:r>
            <w:r w:rsidRPr="38332802">
              <w:rPr>
                <w:sz w:val="24"/>
                <w:szCs w:val="24"/>
              </w:rPr>
              <w:t xml:space="preserve"> our </w:t>
            </w:r>
            <w:r w:rsidR="64F4FDC9" w:rsidRPr="38332802">
              <w:rPr>
                <w:sz w:val="24"/>
                <w:szCs w:val="24"/>
              </w:rPr>
              <w:t xml:space="preserve">core </w:t>
            </w:r>
            <w:r w:rsidR="7AB250F8" w:rsidRPr="38332802">
              <w:rPr>
                <w:sz w:val="24"/>
                <w:szCs w:val="24"/>
              </w:rPr>
              <w:t>customers</w:t>
            </w:r>
            <w:r w:rsidR="64F4FDC9" w:rsidRPr="38332802">
              <w:rPr>
                <w:sz w:val="24"/>
                <w:szCs w:val="24"/>
              </w:rPr>
              <w:t xml:space="preserve"> (including </w:t>
            </w:r>
            <w:r w:rsidRPr="38332802">
              <w:rPr>
                <w:sz w:val="24"/>
                <w:szCs w:val="24"/>
              </w:rPr>
              <w:t xml:space="preserve">member </w:t>
            </w:r>
            <w:r w:rsidR="00443356">
              <w:rPr>
                <w:sz w:val="24"/>
                <w:szCs w:val="24"/>
              </w:rPr>
              <w:t xml:space="preserve">art </w:t>
            </w:r>
            <w:r w:rsidRPr="38332802">
              <w:rPr>
                <w:sz w:val="24"/>
                <w:szCs w:val="24"/>
              </w:rPr>
              <w:t>galleries</w:t>
            </w:r>
            <w:r w:rsidR="64F4FDC9" w:rsidRPr="38332802">
              <w:rPr>
                <w:sz w:val="24"/>
                <w:szCs w:val="24"/>
              </w:rPr>
              <w:t>,</w:t>
            </w:r>
            <w:r w:rsidRPr="38332802">
              <w:rPr>
                <w:sz w:val="24"/>
                <w:szCs w:val="24"/>
              </w:rPr>
              <w:t xml:space="preserve"> </w:t>
            </w:r>
            <w:r w:rsidR="4C4FA4FE" w:rsidRPr="38332802">
              <w:rPr>
                <w:sz w:val="24"/>
                <w:szCs w:val="24"/>
              </w:rPr>
              <w:t>music</w:t>
            </w:r>
            <w:r w:rsidR="00443356">
              <w:rPr>
                <w:sz w:val="24"/>
                <w:szCs w:val="24"/>
              </w:rPr>
              <w:t xml:space="preserve"> instrument</w:t>
            </w:r>
            <w:r w:rsidR="4C4FA4FE" w:rsidRPr="38332802">
              <w:rPr>
                <w:sz w:val="24"/>
                <w:szCs w:val="24"/>
              </w:rPr>
              <w:t xml:space="preserve"> </w:t>
            </w:r>
            <w:r w:rsidRPr="38332802">
              <w:rPr>
                <w:sz w:val="24"/>
                <w:szCs w:val="24"/>
              </w:rPr>
              <w:t xml:space="preserve">retailers </w:t>
            </w:r>
            <w:r w:rsidR="4C4FA4FE" w:rsidRPr="38332802">
              <w:rPr>
                <w:sz w:val="24"/>
                <w:szCs w:val="24"/>
              </w:rPr>
              <w:t xml:space="preserve">and </w:t>
            </w:r>
            <w:r w:rsidR="4628D21B" w:rsidRPr="38332802">
              <w:rPr>
                <w:sz w:val="24"/>
                <w:szCs w:val="24"/>
              </w:rPr>
              <w:t xml:space="preserve">creative businesses) </w:t>
            </w:r>
            <w:r w:rsidRPr="38332802">
              <w:rPr>
                <w:sz w:val="24"/>
                <w:szCs w:val="24"/>
              </w:rPr>
              <w:t xml:space="preserve">are kept informed about our services and sector developments relevant to their business and relationship with Creative United through the preparation and publication of </w:t>
            </w:r>
            <w:r w:rsidR="5ED9A96A" w:rsidRPr="38332802">
              <w:rPr>
                <w:sz w:val="24"/>
                <w:szCs w:val="24"/>
              </w:rPr>
              <w:t xml:space="preserve">regular </w:t>
            </w:r>
            <w:r w:rsidRPr="38332802">
              <w:rPr>
                <w:sz w:val="24"/>
                <w:szCs w:val="24"/>
              </w:rPr>
              <w:t>e-newsletters</w:t>
            </w:r>
            <w:r w:rsidR="5ED9A96A" w:rsidRPr="38332802">
              <w:rPr>
                <w:sz w:val="24"/>
                <w:szCs w:val="24"/>
              </w:rPr>
              <w:t xml:space="preserve"> and</w:t>
            </w:r>
            <w:r w:rsidRPr="38332802">
              <w:rPr>
                <w:sz w:val="24"/>
                <w:szCs w:val="24"/>
              </w:rPr>
              <w:t xml:space="preserve"> email communications</w:t>
            </w:r>
            <w:r w:rsidR="5ED9A96A" w:rsidRPr="38332802">
              <w:rPr>
                <w:sz w:val="24"/>
                <w:szCs w:val="24"/>
              </w:rPr>
              <w:t>.</w:t>
            </w:r>
          </w:p>
          <w:p w14:paraId="07FDF909" w14:textId="11A797C6" w:rsidR="007E4B3A" w:rsidRPr="00761972" w:rsidRDefault="1472B9A5" w:rsidP="00974995">
            <w:pPr>
              <w:pStyle w:val="ListParagraph"/>
              <w:numPr>
                <w:ilvl w:val="0"/>
                <w:numId w:val="19"/>
              </w:numPr>
              <w:rPr>
                <w:sz w:val="24"/>
                <w:szCs w:val="24"/>
              </w:rPr>
            </w:pPr>
            <w:r w:rsidRPr="38332802">
              <w:rPr>
                <w:sz w:val="24"/>
                <w:szCs w:val="24"/>
              </w:rPr>
              <w:t xml:space="preserve">Ensuring that our strategic partners, key stakeholders and </w:t>
            </w:r>
            <w:r w:rsidR="746D0DB1" w:rsidRPr="38332802">
              <w:rPr>
                <w:sz w:val="24"/>
                <w:szCs w:val="24"/>
              </w:rPr>
              <w:t>social media</w:t>
            </w:r>
            <w:r w:rsidR="00443356">
              <w:rPr>
                <w:sz w:val="24"/>
                <w:szCs w:val="24"/>
              </w:rPr>
              <w:t xml:space="preserve"> audiences</w:t>
            </w:r>
            <w:r w:rsidR="746D0DB1" w:rsidRPr="38332802">
              <w:rPr>
                <w:sz w:val="24"/>
                <w:szCs w:val="24"/>
              </w:rPr>
              <w:t xml:space="preserve"> </w:t>
            </w:r>
            <w:r w:rsidRPr="38332802">
              <w:rPr>
                <w:sz w:val="24"/>
                <w:szCs w:val="24"/>
              </w:rPr>
              <w:t xml:space="preserve">are kept updated about our business activities and achievements through </w:t>
            </w:r>
            <w:r w:rsidR="00443356">
              <w:rPr>
                <w:sz w:val="24"/>
                <w:szCs w:val="24"/>
              </w:rPr>
              <w:t xml:space="preserve">leading </w:t>
            </w:r>
            <w:r w:rsidRPr="38332802">
              <w:rPr>
                <w:sz w:val="24"/>
                <w:szCs w:val="24"/>
              </w:rPr>
              <w:t xml:space="preserve">the publication of regular </w:t>
            </w:r>
            <w:r w:rsidR="5ED9A96A" w:rsidRPr="38332802">
              <w:rPr>
                <w:sz w:val="24"/>
                <w:szCs w:val="24"/>
              </w:rPr>
              <w:t>e-</w:t>
            </w:r>
            <w:r w:rsidRPr="38332802">
              <w:rPr>
                <w:sz w:val="24"/>
                <w:szCs w:val="24"/>
              </w:rPr>
              <w:t>newsletter</w:t>
            </w:r>
            <w:r w:rsidR="5ED9A96A" w:rsidRPr="38332802">
              <w:rPr>
                <w:sz w:val="24"/>
                <w:szCs w:val="24"/>
              </w:rPr>
              <w:t>s</w:t>
            </w:r>
            <w:r w:rsidR="4C4FA4FE" w:rsidRPr="38332802">
              <w:rPr>
                <w:sz w:val="24"/>
                <w:szCs w:val="24"/>
              </w:rPr>
              <w:t>, news stories</w:t>
            </w:r>
            <w:r w:rsidRPr="38332802">
              <w:rPr>
                <w:sz w:val="24"/>
                <w:szCs w:val="24"/>
              </w:rPr>
              <w:t xml:space="preserve"> and </w:t>
            </w:r>
            <w:r w:rsidR="00443356">
              <w:rPr>
                <w:sz w:val="24"/>
                <w:szCs w:val="24"/>
              </w:rPr>
              <w:t>assisting with content creation and planning</w:t>
            </w:r>
            <w:r w:rsidR="5ED9A96A" w:rsidRPr="38332802">
              <w:rPr>
                <w:sz w:val="24"/>
                <w:szCs w:val="24"/>
              </w:rPr>
              <w:t>.</w:t>
            </w:r>
            <w:r w:rsidRPr="38332802">
              <w:rPr>
                <w:sz w:val="24"/>
                <w:szCs w:val="24"/>
              </w:rPr>
              <w:t xml:space="preserve"> </w:t>
            </w:r>
          </w:p>
          <w:p w14:paraId="1BD5EAC9" w14:textId="0BE2710C" w:rsidR="00070A4F" w:rsidRDefault="00FC24CE" w:rsidP="00070A4F">
            <w:pPr>
              <w:pStyle w:val="ListParagraph"/>
              <w:numPr>
                <w:ilvl w:val="0"/>
                <w:numId w:val="19"/>
              </w:numPr>
              <w:rPr>
                <w:sz w:val="24"/>
                <w:szCs w:val="24"/>
              </w:rPr>
            </w:pPr>
            <w:r>
              <w:rPr>
                <w:sz w:val="24"/>
                <w:szCs w:val="24"/>
              </w:rPr>
              <w:t xml:space="preserve">Supporting the </w:t>
            </w:r>
            <w:proofErr w:type="gramStart"/>
            <w:r w:rsidR="00070A4F">
              <w:rPr>
                <w:sz w:val="24"/>
                <w:szCs w:val="24"/>
              </w:rPr>
              <w:t>on-boarding</w:t>
            </w:r>
            <w:proofErr w:type="gramEnd"/>
            <w:r w:rsidR="00070A4F">
              <w:rPr>
                <w:sz w:val="24"/>
                <w:szCs w:val="24"/>
              </w:rPr>
              <w:t xml:space="preserve"> of new members for the Own Art and Take it away schemes</w:t>
            </w:r>
            <w:r>
              <w:rPr>
                <w:sz w:val="24"/>
                <w:szCs w:val="24"/>
              </w:rPr>
              <w:t xml:space="preserve"> by enabling effective inter-departmental communications and external correspondence with applicants</w:t>
            </w:r>
            <w:r w:rsidR="00755101">
              <w:rPr>
                <w:sz w:val="24"/>
                <w:szCs w:val="24"/>
              </w:rPr>
              <w:t>.</w:t>
            </w:r>
          </w:p>
          <w:p w14:paraId="29CDFB46" w14:textId="74A28A4E" w:rsidR="00070A4F" w:rsidRDefault="75F61BF7" w:rsidP="00070A4F">
            <w:pPr>
              <w:pStyle w:val="ListParagraph"/>
              <w:numPr>
                <w:ilvl w:val="0"/>
                <w:numId w:val="19"/>
              </w:numPr>
              <w:rPr>
                <w:sz w:val="24"/>
                <w:szCs w:val="24"/>
              </w:rPr>
            </w:pPr>
            <w:r w:rsidRPr="38332802">
              <w:rPr>
                <w:sz w:val="24"/>
                <w:szCs w:val="24"/>
              </w:rPr>
              <w:t xml:space="preserve">To </w:t>
            </w:r>
            <w:r w:rsidR="1B2C849C" w:rsidRPr="38332802">
              <w:rPr>
                <w:sz w:val="24"/>
                <w:szCs w:val="24"/>
              </w:rPr>
              <w:t>provide event planning</w:t>
            </w:r>
            <w:r w:rsidR="149855D6" w:rsidRPr="38332802">
              <w:rPr>
                <w:sz w:val="24"/>
                <w:szCs w:val="24"/>
              </w:rPr>
              <w:t>/delivery support to the business</w:t>
            </w:r>
            <w:r w:rsidR="1427BCC1" w:rsidRPr="38332802">
              <w:rPr>
                <w:sz w:val="24"/>
                <w:szCs w:val="24"/>
              </w:rPr>
              <w:t xml:space="preserve"> through </w:t>
            </w:r>
            <w:r w:rsidR="34EC0578" w:rsidRPr="38332802">
              <w:rPr>
                <w:sz w:val="24"/>
                <w:szCs w:val="24"/>
              </w:rPr>
              <w:t>effective.</w:t>
            </w:r>
            <w:r w:rsidR="149855D6" w:rsidRPr="38332802">
              <w:rPr>
                <w:sz w:val="24"/>
                <w:szCs w:val="24"/>
              </w:rPr>
              <w:t xml:space="preserve"> </w:t>
            </w:r>
            <w:r w:rsidR="05F386CD" w:rsidRPr="38332802">
              <w:rPr>
                <w:sz w:val="24"/>
                <w:szCs w:val="24"/>
              </w:rPr>
              <w:t>co-</w:t>
            </w:r>
            <w:r w:rsidR="34ABB874" w:rsidRPr="38332802">
              <w:rPr>
                <w:sz w:val="24"/>
                <w:szCs w:val="24"/>
              </w:rPr>
              <w:t xml:space="preserve">ordination of Creative United’s </w:t>
            </w:r>
            <w:r w:rsidR="050C0F60" w:rsidRPr="38332802">
              <w:rPr>
                <w:sz w:val="24"/>
                <w:szCs w:val="24"/>
              </w:rPr>
              <w:t xml:space="preserve">calendar of </w:t>
            </w:r>
            <w:r w:rsidR="34ABB874" w:rsidRPr="38332802">
              <w:rPr>
                <w:sz w:val="24"/>
                <w:szCs w:val="24"/>
              </w:rPr>
              <w:t>events throughout the year</w:t>
            </w:r>
            <w:r w:rsidR="1427BCC1" w:rsidRPr="38332802">
              <w:rPr>
                <w:sz w:val="24"/>
                <w:szCs w:val="24"/>
              </w:rPr>
              <w:t xml:space="preserve">. This may </w:t>
            </w:r>
            <w:r w:rsidR="02161DB3" w:rsidRPr="38332802">
              <w:rPr>
                <w:sz w:val="24"/>
                <w:szCs w:val="24"/>
              </w:rPr>
              <w:t>include speaker</w:t>
            </w:r>
            <w:r w:rsidR="34ABB874" w:rsidRPr="38332802">
              <w:rPr>
                <w:sz w:val="24"/>
                <w:szCs w:val="24"/>
              </w:rPr>
              <w:t xml:space="preserve"> engagements for senior members of staff</w:t>
            </w:r>
            <w:r w:rsidR="1427BCC1" w:rsidRPr="38332802">
              <w:rPr>
                <w:sz w:val="24"/>
                <w:szCs w:val="24"/>
              </w:rPr>
              <w:t>,</w:t>
            </w:r>
            <w:r w:rsidR="3A9667E6" w:rsidRPr="38332802">
              <w:rPr>
                <w:sz w:val="24"/>
                <w:szCs w:val="24"/>
              </w:rPr>
              <w:t xml:space="preserve"> </w:t>
            </w:r>
            <w:r w:rsidR="34ABB874" w:rsidRPr="38332802">
              <w:rPr>
                <w:sz w:val="24"/>
                <w:szCs w:val="24"/>
              </w:rPr>
              <w:t xml:space="preserve">attendance at </w:t>
            </w:r>
            <w:r w:rsidR="34ABB874" w:rsidRPr="38332802">
              <w:rPr>
                <w:sz w:val="24"/>
                <w:szCs w:val="24"/>
              </w:rPr>
              <w:lastRenderedPageBreak/>
              <w:t>art fairs and trade shows for the purposes of promoting our</w:t>
            </w:r>
            <w:r w:rsidR="050C0F60" w:rsidRPr="38332802">
              <w:rPr>
                <w:sz w:val="24"/>
                <w:szCs w:val="24"/>
              </w:rPr>
              <w:t xml:space="preserve"> core</w:t>
            </w:r>
            <w:r w:rsidR="34ABB874" w:rsidRPr="38332802">
              <w:rPr>
                <w:sz w:val="24"/>
                <w:szCs w:val="24"/>
              </w:rPr>
              <w:t xml:space="preserve"> programmes </w:t>
            </w:r>
            <w:r w:rsidR="050C0F60" w:rsidRPr="38332802">
              <w:rPr>
                <w:sz w:val="24"/>
                <w:szCs w:val="24"/>
              </w:rPr>
              <w:t>(Own Art</w:t>
            </w:r>
            <w:r w:rsidR="6897C7B3" w:rsidRPr="38332802">
              <w:rPr>
                <w:sz w:val="24"/>
                <w:szCs w:val="24"/>
              </w:rPr>
              <w:t>,</w:t>
            </w:r>
            <w:r w:rsidR="1089BE79" w:rsidRPr="38332802">
              <w:rPr>
                <w:sz w:val="24"/>
                <w:szCs w:val="24"/>
              </w:rPr>
              <w:t xml:space="preserve"> </w:t>
            </w:r>
            <w:r w:rsidR="050C0F60" w:rsidRPr="38332802">
              <w:rPr>
                <w:sz w:val="24"/>
                <w:szCs w:val="24"/>
              </w:rPr>
              <w:t>Take it away</w:t>
            </w:r>
            <w:r w:rsidR="1B2C849C" w:rsidRPr="38332802">
              <w:rPr>
                <w:sz w:val="24"/>
                <w:szCs w:val="24"/>
              </w:rPr>
              <w:t xml:space="preserve"> and </w:t>
            </w:r>
            <w:proofErr w:type="spellStart"/>
            <w:proofErr w:type="gramStart"/>
            <w:r w:rsidR="1B2C849C" w:rsidRPr="38332802">
              <w:rPr>
                <w:sz w:val="24"/>
                <w:szCs w:val="24"/>
              </w:rPr>
              <w:t>Re:Create</w:t>
            </w:r>
            <w:proofErr w:type="spellEnd"/>
            <w:proofErr w:type="gramEnd"/>
            <w:r w:rsidR="050C0F60" w:rsidRPr="38332802">
              <w:rPr>
                <w:sz w:val="24"/>
                <w:szCs w:val="24"/>
              </w:rPr>
              <w:t xml:space="preserve">) </w:t>
            </w:r>
            <w:r w:rsidR="34ABB874" w:rsidRPr="38332802">
              <w:rPr>
                <w:sz w:val="24"/>
                <w:szCs w:val="24"/>
              </w:rPr>
              <w:t xml:space="preserve">and </w:t>
            </w:r>
            <w:r w:rsidR="2EE2E79D" w:rsidRPr="38332802">
              <w:rPr>
                <w:sz w:val="24"/>
                <w:szCs w:val="24"/>
              </w:rPr>
              <w:t xml:space="preserve">supporting the delivery of our business support </w:t>
            </w:r>
            <w:proofErr w:type="spellStart"/>
            <w:r w:rsidR="2EE2E79D" w:rsidRPr="38332802">
              <w:rPr>
                <w:sz w:val="24"/>
                <w:szCs w:val="24"/>
              </w:rPr>
              <w:t>GrowthCamps</w:t>
            </w:r>
            <w:proofErr w:type="spellEnd"/>
            <w:r w:rsidR="2EE2E79D" w:rsidRPr="38332802">
              <w:rPr>
                <w:sz w:val="24"/>
                <w:szCs w:val="24"/>
              </w:rPr>
              <w:t xml:space="preserve">. </w:t>
            </w:r>
          </w:p>
          <w:p w14:paraId="0A8B9C5E" w14:textId="33B51DF4" w:rsidR="00174CF7" w:rsidRPr="00A94BB4" w:rsidRDefault="579AEFD5" w:rsidP="38332802">
            <w:pPr>
              <w:numPr>
                <w:ilvl w:val="0"/>
                <w:numId w:val="19"/>
              </w:numPr>
              <w:rPr>
                <w:sz w:val="24"/>
                <w:szCs w:val="24"/>
              </w:rPr>
            </w:pPr>
            <w:r w:rsidRPr="38332802">
              <w:rPr>
                <w:sz w:val="24"/>
                <w:szCs w:val="24"/>
              </w:rPr>
              <w:t xml:space="preserve">Assist in the development of long-term </w:t>
            </w:r>
            <w:r w:rsidR="337D4342" w:rsidRPr="38332802">
              <w:rPr>
                <w:sz w:val="24"/>
                <w:szCs w:val="24"/>
              </w:rPr>
              <w:t xml:space="preserve">strategic communications </w:t>
            </w:r>
            <w:r w:rsidRPr="38332802">
              <w:rPr>
                <w:sz w:val="24"/>
                <w:szCs w:val="24"/>
              </w:rPr>
              <w:t>planning</w:t>
            </w:r>
            <w:r w:rsidR="337D4342" w:rsidRPr="38332802">
              <w:rPr>
                <w:sz w:val="24"/>
                <w:szCs w:val="24"/>
              </w:rPr>
              <w:t xml:space="preserve"> and campaign activities, working in collaboration with other team members and external agencies as and when required</w:t>
            </w:r>
            <w:r w:rsidR="4E5843A5" w:rsidRPr="38332802">
              <w:rPr>
                <w:sz w:val="24"/>
                <w:szCs w:val="24"/>
              </w:rPr>
              <w:t>.</w:t>
            </w:r>
          </w:p>
          <w:p w14:paraId="67A134FE" w14:textId="5A32EC71" w:rsidR="00A55B45" w:rsidRDefault="00A55B45" w:rsidP="00A55B45">
            <w:pPr>
              <w:shd w:val="clear" w:color="auto" w:fill="FFFFFF"/>
              <w:ind w:left="720"/>
              <w:rPr>
                <w:sz w:val="24"/>
                <w:szCs w:val="24"/>
              </w:rPr>
            </w:pPr>
          </w:p>
        </w:tc>
      </w:tr>
    </w:tbl>
    <w:p w14:paraId="78E81398" w14:textId="77777777" w:rsidR="00B40807" w:rsidRDefault="00B40807">
      <w:pPr>
        <w:rPr>
          <w:sz w:val="24"/>
          <w:szCs w:val="24"/>
        </w:rPr>
      </w:pP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E46E2" w14:paraId="57DFB92C" w14:textId="77777777" w:rsidTr="38332802">
        <w:tc>
          <w:tcPr>
            <w:tcW w:w="9016" w:type="dxa"/>
          </w:tcPr>
          <w:p w14:paraId="1CFC3A3A" w14:textId="77777777" w:rsidR="008E46E2" w:rsidRPr="00EA6837" w:rsidRDefault="00C40063">
            <w:pPr>
              <w:rPr>
                <w:rFonts w:asciiTheme="minorHAnsi" w:hAnsiTheme="minorHAnsi" w:cstheme="minorHAnsi"/>
                <w:b/>
                <w:sz w:val="24"/>
                <w:szCs w:val="24"/>
              </w:rPr>
            </w:pPr>
            <w:r w:rsidRPr="00EA6837">
              <w:rPr>
                <w:rFonts w:asciiTheme="minorHAnsi" w:hAnsiTheme="minorHAnsi" w:cstheme="minorHAnsi"/>
                <w:b/>
                <w:sz w:val="24"/>
                <w:szCs w:val="24"/>
              </w:rPr>
              <w:t>Main responsibilities:</w:t>
            </w:r>
          </w:p>
          <w:p w14:paraId="52D4FA20" w14:textId="44A39DF0" w:rsidR="00DC68E3" w:rsidRPr="00DC68E3" w:rsidRDefault="44DF6324" w:rsidP="00DC68E3">
            <w:pPr>
              <w:pStyle w:val="ListParagraph"/>
              <w:numPr>
                <w:ilvl w:val="0"/>
                <w:numId w:val="18"/>
              </w:numPr>
              <w:spacing w:line="252" w:lineRule="auto"/>
              <w:rPr>
                <w:rFonts w:eastAsia="Times New Roman"/>
                <w:sz w:val="24"/>
                <w:szCs w:val="24"/>
              </w:rPr>
            </w:pPr>
            <w:r w:rsidRPr="38332802">
              <w:rPr>
                <w:rFonts w:eastAsia="Times New Roman"/>
                <w:sz w:val="24"/>
                <w:szCs w:val="24"/>
              </w:rPr>
              <w:t>Maintaining and updating the listings information on our consumer credit programme websites</w:t>
            </w:r>
            <w:r w:rsidR="2CD0BE9C" w:rsidRPr="38332802">
              <w:rPr>
                <w:rFonts w:eastAsia="Times New Roman"/>
                <w:sz w:val="24"/>
                <w:szCs w:val="24"/>
              </w:rPr>
              <w:t>.</w:t>
            </w:r>
          </w:p>
          <w:p w14:paraId="3A2BCDAB" w14:textId="438E4D21" w:rsidR="00DC68E3" w:rsidRPr="00DC68E3" w:rsidRDefault="00DC68E3" w:rsidP="00DC68E3">
            <w:pPr>
              <w:pStyle w:val="ListParagraph"/>
              <w:numPr>
                <w:ilvl w:val="0"/>
                <w:numId w:val="18"/>
              </w:numPr>
              <w:spacing w:line="252" w:lineRule="auto"/>
              <w:rPr>
                <w:rFonts w:eastAsia="Times New Roman"/>
                <w:sz w:val="24"/>
                <w:szCs w:val="24"/>
              </w:rPr>
            </w:pPr>
            <w:r w:rsidRPr="00DC68E3">
              <w:rPr>
                <w:rFonts w:eastAsia="Times New Roman"/>
                <w:sz w:val="24"/>
                <w:szCs w:val="24"/>
              </w:rPr>
              <w:t>Assisting and advising members with</w:t>
            </w:r>
            <w:r>
              <w:rPr>
                <w:rFonts w:eastAsia="Times New Roman"/>
                <w:sz w:val="24"/>
                <w:szCs w:val="24"/>
              </w:rPr>
              <w:t xml:space="preserve"> uploading</w:t>
            </w:r>
            <w:r w:rsidRPr="00DC68E3">
              <w:rPr>
                <w:rFonts w:eastAsia="Times New Roman"/>
                <w:sz w:val="24"/>
                <w:szCs w:val="24"/>
              </w:rPr>
              <w:t xml:space="preserve"> </w:t>
            </w:r>
            <w:r>
              <w:rPr>
                <w:rFonts w:eastAsia="Times New Roman"/>
                <w:sz w:val="24"/>
                <w:szCs w:val="24"/>
              </w:rPr>
              <w:t>user generated content</w:t>
            </w:r>
            <w:r w:rsidRPr="00DC68E3">
              <w:rPr>
                <w:rFonts w:eastAsia="Times New Roman"/>
                <w:sz w:val="24"/>
                <w:szCs w:val="24"/>
              </w:rPr>
              <w:t xml:space="preserve"> and </w:t>
            </w:r>
            <w:r>
              <w:rPr>
                <w:rFonts w:eastAsia="Times New Roman"/>
                <w:sz w:val="24"/>
                <w:szCs w:val="24"/>
              </w:rPr>
              <w:t xml:space="preserve">other </w:t>
            </w:r>
            <w:r w:rsidRPr="00DC68E3">
              <w:rPr>
                <w:rFonts w:eastAsia="Times New Roman"/>
                <w:sz w:val="24"/>
                <w:szCs w:val="24"/>
              </w:rPr>
              <w:t>website queries</w:t>
            </w:r>
            <w:r w:rsidR="001075E2">
              <w:rPr>
                <w:rFonts w:eastAsia="Times New Roman"/>
                <w:sz w:val="24"/>
                <w:szCs w:val="24"/>
              </w:rPr>
              <w:t>.</w:t>
            </w:r>
          </w:p>
          <w:p w14:paraId="20EEBC49" w14:textId="21D01225" w:rsidR="00DC68E3" w:rsidRPr="00DC68E3" w:rsidRDefault="00DC68E3" w:rsidP="00DC68E3">
            <w:pPr>
              <w:pStyle w:val="ListParagraph"/>
              <w:numPr>
                <w:ilvl w:val="0"/>
                <w:numId w:val="18"/>
              </w:numPr>
              <w:spacing w:line="252" w:lineRule="auto"/>
              <w:rPr>
                <w:rFonts w:eastAsia="Times New Roman"/>
                <w:sz w:val="24"/>
                <w:szCs w:val="24"/>
              </w:rPr>
            </w:pPr>
            <w:r w:rsidRPr="00DC68E3">
              <w:rPr>
                <w:rFonts w:eastAsia="Times New Roman"/>
                <w:sz w:val="24"/>
                <w:szCs w:val="24"/>
              </w:rPr>
              <w:t xml:space="preserve">Streamlining, updating and improving systems for gathering </w:t>
            </w:r>
            <w:r w:rsidR="00923E1F">
              <w:rPr>
                <w:rFonts w:eastAsia="Times New Roman"/>
                <w:sz w:val="24"/>
                <w:szCs w:val="24"/>
              </w:rPr>
              <w:t>user generated content.</w:t>
            </w:r>
          </w:p>
          <w:p w14:paraId="08192131" w14:textId="3821AA25" w:rsidR="00070A4F" w:rsidRPr="00DC68E3" w:rsidRDefault="44DF6324" w:rsidP="00070A4F">
            <w:pPr>
              <w:pStyle w:val="ListParagraph"/>
              <w:numPr>
                <w:ilvl w:val="0"/>
                <w:numId w:val="18"/>
              </w:numPr>
              <w:spacing w:line="252" w:lineRule="auto"/>
              <w:rPr>
                <w:rFonts w:eastAsia="Times New Roman"/>
                <w:sz w:val="24"/>
                <w:szCs w:val="24"/>
              </w:rPr>
            </w:pPr>
            <w:r w:rsidRPr="38332802">
              <w:rPr>
                <w:rFonts w:eastAsia="Times New Roman"/>
                <w:sz w:val="24"/>
                <w:szCs w:val="24"/>
              </w:rPr>
              <w:t>Supporting the effective</w:t>
            </w:r>
            <w:r w:rsidR="34ABB874" w:rsidRPr="38332802">
              <w:rPr>
                <w:rFonts w:eastAsia="Times New Roman"/>
                <w:sz w:val="24"/>
                <w:szCs w:val="24"/>
              </w:rPr>
              <w:t xml:space="preserve"> onboarding of new members of </w:t>
            </w:r>
            <w:r w:rsidR="5DAA642D" w:rsidRPr="38332802">
              <w:rPr>
                <w:rFonts w:eastAsia="Times New Roman"/>
                <w:sz w:val="24"/>
                <w:szCs w:val="24"/>
              </w:rPr>
              <w:t xml:space="preserve">our </w:t>
            </w:r>
            <w:r w:rsidR="34ABB874" w:rsidRPr="38332802">
              <w:rPr>
                <w:rFonts w:eastAsia="Times New Roman"/>
                <w:sz w:val="24"/>
                <w:szCs w:val="24"/>
              </w:rPr>
              <w:t>Consumer Credit schemes</w:t>
            </w:r>
            <w:r w:rsidRPr="38332802">
              <w:rPr>
                <w:rFonts w:eastAsia="Times New Roman"/>
                <w:sz w:val="24"/>
                <w:szCs w:val="24"/>
              </w:rPr>
              <w:t xml:space="preserve"> working in collaboration with other team members/departments</w:t>
            </w:r>
            <w:r w:rsidR="7CD47535" w:rsidRPr="38332802">
              <w:rPr>
                <w:rFonts w:eastAsia="Times New Roman"/>
                <w:sz w:val="24"/>
                <w:szCs w:val="24"/>
              </w:rPr>
              <w:t>.</w:t>
            </w:r>
          </w:p>
          <w:p w14:paraId="1781F5B7" w14:textId="0745EC15" w:rsidR="00070A4F" w:rsidRPr="00DC68E3" w:rsidRDefault="00070A4F" w:rsidP="00070A4F">
            <w:pPr>
              <w:pStyle w:val="ListParagraph"/>
              <w:numPr>
                <w:ilvl w:val="0"/>
                <w:numId w:val="18"/>
              </w:numPr>
              <w:spacing w:line="252" w:lineRule="auto"/>
              <w:rPr>
                <w:rFonts w:eastAsia="Times New Roman"/>
                <w:sz w:val="24"/>
                <w:szCs w:val="24"/>
              </w:rPr>
            </w:pPr>
            <w:r w:rsidRPr="00DC68E3">
              <w:rPr>
                <w:rFonts w:eastAsia="Times New Roman"/>
                <w:sz w:val="24"/>
                <w:szCs w:val="24"/>
              </w:rPr>
              <w:t>Co-ordinating and communicating any benefits and added value services (blogs, tips, offers) to</w:t>
            </w:r>
            <w:r w:rsidR="00CF3030">
              <w:rPr>
                <w:rFonts w:eastAsia="Times New Roman"/>
                <w:sz w:val="24"/>
                <w:szCs w:val="24"/>
              </w:rPr>
              <w:t xml:space="preserve"> our</w:t>
            </w:r>
            <w:r w:rsidRPr="00DC68E3">
              <w:rPr>
                <w:rFonts w:eastAsia="Times New Roman"/>
                <w:sz w:val="24"/>
                <w:szCs w:val="24"/>
              </w:rPr>
              <w:t xml:space="preserve"> membership bases</w:t>
            </w:r>
            <w:r w:rsidR="00755101">
              <w:rPr>
                <w:rFonts w:eastAsia="Times New Roman"/>
                <w:sz w:val="24"/>
                <w:szCs w:val="24"/>
              </w:rPr>
              <w:t>.</w:t>
            </w:r>
          </w:p>
          <w:p w14:paraId="6FBC24DA" w14:textId="28FDB19F" w:rsidR="00070A4F" w:rsidRPr="00DC68E3" w:rsidRDefault="00CF3030" w:rsidP="00070A4F">
            <w:pPr>
              <w:pStyle w:val="ListParagraph"/>
              <w:numPr>
                <w:ilvl w:val="0"/>
                <w:numId w:val="18"/>
              </w:numPr>
              <w:spacing w:line="252" w:lineRule="auto"/>
              <w:rPr>
                <w:rFonts w:eastAsia="Times New Roman"/>
                <w:sz w:val="24"/>
                <w:szCs w:val="24"/>
              </w:rPr>
            </w:pPr>
            <w:r>
              <w:rPr>
                <w:rFonts w:eastAsia="Times New Roman"/>
                <w:sz w:val="24"/>
                <w:szCs w:val="24"/>
              </w:rPr>
              <w:t>Preparing and publishing our regular</w:t>
            </w:r>
            <w:r w:rsidR="00070A4F" w:rsidRPr="00DC68E3">
              <w:rPr>
                <w:rFonts w:eastAsia="Times New Roman"/>
                <w:sz w:val="24"/>
                <w:szCs w:val="24"/>
              </w:rPr>
              <w:t xml:space="preserve"> B2B newsletters</w:t>
            </w:r>
            <w:r w:rsidR="00923E1F">
              <w:rPr>
                <w:rFonts w:eastAsia="Times New Roman"/>
                <w:sz w:val="24"/>
                <w:szCs w:val="24"/>
              </w:rPr>
              <w:t>.</w:t>
            </w:r>
          </w:p>
          <w:p w14:paraId="302A9141" w14:textId="7A2D171E" w:rsidR="00EA6837" w:rsidRDefault="0B078691" w:rsidP="38332802">
            <w:pPr>
              <w:pStyle w:val="ListParagraph"/>
              <w:numPr>
                <w:ilvl w:val="0"/>
                <w:numId w:val="18"/>
              </w:numPr>
              <w:shd w:val="clear" w:color="auto" w:fill="FFFFFF" w:themeFill="background1"/>
              <w:rPr>
                <w:rFonts w:asciiTheme="minorHAnsi" w:hAnsiTheme="minorHAnsi" w:cstheme="minorBidi"/>
                <w:color w:val="323232"/>
                <w:sz w:val="24"/>
                <w:szCs w:val="24"/>
                <w:lang w:val="en-US" w:eastAsia="en-US"/>
              </w:rPr>
            </w:pPr>
            <w:r w:rsidRPr="38332802">
              <w:rPr>
                <w:rFonts w:asciiTheme="minorHAnsi" w:hAnsiTheme="minorHAnsi" w:cstheme="minorBidi"/>
                <w:color w:val="323232"/>
                <w:sz w:val="24"/>
                <w:szCs w:val="24"/>
                <w:lang w:val="en-US" w:eastAsia="en-US"/>
              </w:rPr>
              <w:t>Actively support</w:t>
            </w:r>
            <w:r w:rsidR="37E5564E" w:rsidRPr="38332802">
              <w:rPr>
                <w:rFonts w:asciiTheme="minorHAnsi" w:hAnsiTheme="minorHAnsi" w:cstheme="minorBidi"/>
                <w:color w:val="323232"/>
                <w:sz w:val="24"/>
                <w:szCs w:val="24"/>
                <w:lang w:val="en-US" w:eastAsia="en-US"/>
              </w:rPr>
              <w:t xml:space="preserve"> </w:t>
            </w:r>
            <w:r w:rsidR="70987076" w:rsidRPr="38332802">
              <w:rPr>
                <w:rFonts w:asciiTheme="minorHAnsi" w:hAnsiTheme="minorHAnsi" w:cstheme="minorBidi"/>
                <w:color w:val="323232"/>
                <w:sz w:val="24"/>
                <w:szCs w:val="24"/>
                <w:lang w:val="en-US" w:eastAsia="en-US"/>
              </w:rPr>
              <w:t xml:space="preserve">Creative United’s </w:t>
            </w:r>
            <w:r w:rsidR="44DF6324" w:rsidRPr="38332802">
              <w:rPr>
                <w:rFonts w:asciiTheme="minorHAnsi" w:hAnsiTheme="minorHAnsi" w:cstheme="minorBidi"/>
                <w:color w:val="323232"/>
                <w:sz w:val="24"/>
                <w:szCs w:val="24"/>
                <w:lang w:val="en-US" w:eastAsia="en-US"/>
              </w:rPr>
              <w:t>corporate brand communications</w:t>
            </w:r>
            <w:r w:rsidR="70987076" w:rsidRPr="38332802">
              <w:rPr>
                <w:rFonts w:asciiTheme="minorHAnsi" w:hAnsiTheme="minorHAnsi" w:cstheme="minorBidi"/>
                <w:color w:val="323232"/>
                <w:sz w:val="24"/>
                <w:szCs w:val="24"/>
                <w:lang w:val="en-US" w:eastAsia="en-US"/>
              </w:rPr>
              <w:t xml:space="preserve">, ensuring that </w:t>
            </w:r>
            <w:r w:rsidR="579AEFD5" w:rsidRPr="38332802">
              <w:rPr>
                <w:rFonts w:asciiTheme="minorHAnsi" w:hAnsiTheme="minorHAnsi" w:cstheme="minorBidi"/>
                <w:color w:val="323232"/>
                <w:sz w:val="24"/>
                <w:szCs w:val="24"/>
                <w:lang w:val="en-US" w:eastAsia="en-US"/>
              </w:rPr>
              <w:t xml:space="preserve">high quality, </w:t>
            </w:r>
            <w:r w:rsidR="68D0ACA5" w:rsidRPr="38332802">
              <w:rPr>
                <w:rFonts w:asciiTheme="minorHAnsi" w:hAnsiTheme="minorHAnsi" w:cstheme="minorBidi"/>
                <w:color w:val="323232"/>
                <w:sz w:val="24"/>
                <w:szCs w:val="24"/>
                <w:lang w:val="en-US" w:eastAsia="en-US"/>
              </w:rPr>
              <w:t>engaging,</w:t>
            </w:r>
            <w:r w:rsidR="579AEFD5" w:rsidRPr="38332802">
              <w:rPr>
                <w:rFonts w:asciiTheme="minorHAnsi" w:hAnsiTheme="minorHAnsi" w:cstheme="minorBidi"/>
                <w:color w:val="323232"/>
                <w:sz w:val="24"/>
                <w:szCs w:val="24"/>
                <w:lang w:val="en-US" w:eastAsia="en-US"/>
              </w:rPr>
              <w:t xml:space="preserve"> and inclusive content is regularly maintained across all </w:t>
            </w:r>
            <w:r w:rsidR="44DF6324" w:rsidRPr="38332802">
              <w:rPr>
                <w:rFonts w:asciiTheme="minorHAnsi" w:hAnsiTheme="minorHAnsi" w:cstheme="minorBidi"/>
                <w:color w:val="323232"/>
                <w:sz w:val="24"/>
                <w:szCs w:val="24"/>
                <w:lang w:val="en-US" w:eastAsia="en-US"/>
              </w:rPr>
              <w:t>relevant platforms</w:t>
            </w:r>
            <w:r w:rsidR="4F88058C" w:rsidRPr="38332802">
              <w:rPr>
                <w:rFonts w:asciiTheme="minorHAnsi" w:hAnsiTheme="minorHAnsi" w:cstheme="minorBidi"/>
                <w:color w:val="323232"/>
                <w:sz w:val="24"/>
                <w:szCs w:val="24"/>
                <w:lang w:val="en-US" w:eastAsia="en-US"/>
              </w:rPr>
              <w:t>.</w:t>
            </w:r>
          </w:p>
          <w:p w14:paraId="3C69020C" w14:textId="63B4BFCA" w:rsidR="00EA6837" w:rsidRDefault="2C392288" w:rsidP="38332802">
            <w:pPr>
              <w:pStyle w:val="ListParagraph"/>
              <w:numPr>
                <w:ilvl w:val="0"/>
                <w:numId w:val="18"/>
              </w:numPr>
              <w:rPr>
                <w:rFonts w:asciiTheme="minorHAnsi" w:hAnsiTheme="minorHAnsi" w:cstheme="minorBidi"/>
                <w:color w:val="323232"/>
                <w:sz w:val="24"/>
                <w:szCs w:val="24"/>
                <w:lang w:val="en-US" w:eastAsia="en-US"/>
              </w:rPr>
            </w:pPr>
            <w:r w:rsidRPr="38332802">
              <w:rPr>
                <w:rFonts w:asciiTheme="minorHAnsi" w:hAnsiTheme="minorHAnsi" w:cstheme="minorBidi"/>
                <w:color w:val="323232"/>
                <w:sz w:val="24"/>
                <w:szCs w:val="24"/>
                <w:lang w:val="en-US" w:eastAsia="en-US"/>
              </w:rPr>
              <w:t xml:space="preserve">Work in collaboration with other members of the Marketing &amp; Comms team to effectively </w:t>
            </w:r>
            <w:r w:rsidR="70987076" w:rsidRPr="38332802">
              <w:rPr>
                <w:rFonts w:asciiTheme="minorHAnsi" w:hAnsiTheme="minorHAnsi" w:cstheme="minorBidi"/>
                <w:color w:val="323232"/>
                <w:sz w:val="24"/>
                <w:szCs w:val="24"/>
                <w:lang w:val="en-US" w:eastAsia="en-US"/>
              </w:rPr>
              <w:t xml:space="preserve">build </w:t>
            </w:r>
            <w:r w:rsidRPr="38332802">
              <w:rPr>
                <w:rFonts w:asciiTheme="minorHAnsi" w:hAnsiTheme="minorHAnsi" w:cstheme="minorBidi"/>
                <w:color w:val="323232"/>
                <w:sz w:val="24"/>
                <w:szCs w:val="24"/>
                <w:lang w:val="en-US" w:eastAsia="en-US"/>
              </w:rPr>
              <w:t xml:space="preserve">and manage a </w:t>
            </w:r>
            <w:proofErr w:type="spellStart"/>
            <w:r w:rsidRPr="38332802">
              <w:rPr>
                <w:rFonts w:asciiTheme="minorHAnsi" w:hAnsiTheme="minorHAnsi" w:cstheme="minorBidi"/>
                <w:color w:val="323232"/>
                <w:sz w:val="24"/>
                <w:szCs w:val="24"/>
                <w:lang w:val="en-US" w:eastAsia="en-US"/>
              </w:rPr>
              <w:t>centrali</w:t>
            </w:r>
            <w:r w:rsidR="0B078691" w:rsidRPr="38332802">
              <w:rPr>
                <w:rFonts w:asciiTheme="minorHAnsi" w:hAnsiTheme="minorHAnsi" w:cstheme="minorBidi"/>
                <w:color w:val="323232"/>
                <w:sz w:val="24"/>
                <w:szCs w:val="24"/>
                <w:lang w:val="en-US" w:eastAsia="en-US"/>
              </w:rPr>
              <w:t>s</w:t>
            </w:r>
            <w:r w:rsidRPr="38332802">
              <w:rPr>
                <w:rFonts w:asciiTheme="minorHAnsi" w:hAnsiTheme="minorHAnsi" w:cstheme="minorBidi"/>
                <w:color w:val="323232"/>
                <w:sz w:val="24"/>
                <w:szCs w:val="24"/>
                <w:lang w:val="en-US" w:eastAsia="en-US"/>
              </w:rPr>
              <w:t>ed</w:t>
            </w:r>
            <w:proofErr w:type="spellEnd"/>
            <w:r w:rsidRPr="38332802">
              <w:rPr>
                <w:rFonts w:asciiTheme="minorHAnsi" w:hAnsiTheme="minorHAnsi" w:cstheme="minorBidi"/>
                <w:color w:val="323232"/>
                <w:sz w:val="24"/>
                <w:szCs w:val="24"/>
                <w:lang w:val="en-US" w:eastAsia="en-US"/>
              </w:rPr>
              <w:t xml:space="preserve"> </w:t>
            </w:r>
            <w:r w:rsidR="70987076" w:rsidRPr="38332802">
              <w:rPr>
                <w:rFonts w:asciiTheme="minorHAnsi" w:hAnsiTheme="minorHAnsi" w:cstheme="minorBidi"/>
                <w:color w:val="323232"/>
                <w:sz w:val="24"/>
                <w:szCs w:val="24"/>
                <w:lang w:val="en-US" w:eastAsia="en-US"/>
              </w:rPr>
              <w:t>database of images</w:t>
            </w:r>
            <w:r w:rsidR="4FEB1B4A" w:rsidRPr="38332802">
              <w:rPr>
                <w:rFonts w:asciiTheme="minorHAnsi" w:hAnsiTheme="minorHAnsi" w:cstheme="minorBidi"/>
                <w:color w:val="323232"/>
                <w:sz w:val="24"/>
                <w:szCs w:val="24"/>
                <w:lang w:val="en-US" w:eastAsia="en-US"/>
              </w:rPr>
              <w:t>, case studies</w:t>
            </w:r>
            <w:r w:rsidR="70987076" w:rsidRPr="38332802">
              <w:rPr>
                <w:rFonts w:asciiTheme="minorHAnsi" w:hAnsiTheme="minorHAnsi" w:cstheme="minorBidi"/>
                <w:color w:val="323232"/>
                <w:sz w:val="24"/>
                <w:szCs w:val="24"/>
                <w:lang w:val="en-US" w:eastAsia="en-US"/>
              </w:rPr>
              <w:t xml:space="preserve"> and other digital assets</w:t>
            </w:r>
            <w:r w:rsidR="4F88058C" w:rsidRPr="38332802">
              <w:rPr>
                <w:rFonts w:asciiTheme="minorHAnsi" w:hAnsiTheme="minorHAnsi" w:cstheme="minorBidi"/>
                <w:color w:val="323232"/>
                <w:sz w:val="24"/>
                <w:szCs w:val="24"/>
                <w:lang w:val="en-US" w:eastAsia="en-US"/>
              </w:rPr>
              <w:t>.</w:t>
            </w:r>
          </w:p>
          <w:p w14:paraId="643BD0DC" w14:textId="67B95CF4" w:rsidR="0075132E" w:rsidRDefault="4481F650" w:rsidP="38332802">
            <w:pPr>
              <w:pStyle w:val="ListParagraph"/>
              <w:numPr>
                <w:ilvl w:val="0"/>
                <w:numId w:val="18"/>
              </w:numPr>
              <w:rPr>
                <w:rFonts w:asciiTheme="minorHAnsi" w:hAnsiTheme="minorHAnsi" w:cstheme="minorBidi"/>
                <w:color w:val="323232"/>
                <w:sz w:val="24"/>
                <w:szCs w:val="24"/>
                <w:lang w:val="en-US" w:eastAsia="en-US"/>
              </w:rPr>
            </w:pPr>
            <w:r w:rsidRPr="38332802">
              <w:rPr>
                <w:rFonts w:asciiTheme="minorHAnsi" w:hAnsiTheme="minorHAnsi" w:cstheme="minorBidi"/>
                <w:color w:val="323232"/>
                <w:sz w:val="24"/>
                <w:szCs w:val="24"/>
                <w:lang w:val="en-US" w:eastAsia="en-US"/>
              </w:rPr>
              <w:t>Plan and coordinate Creative United’s calendar of events ensuring that we use our staff time and resources as effectively as possible to raise our profile and awareness of our work amongst target audiences and with key stakeholder groups</w:t>
            </w:r>
            <w:r w:rsidR="4F88058C" w:rsidRPr="38332802">
              <w:rPr>
                <w:rFonts w:asciiTheme="minorHAnsi" w:hAnsiTheme="minorHAnsi" w:cstheme="minorBidi"/>
                <w:color w:val="323232"/>
                <w:sz w:val="24"/>
                <w:szCs w:val="24"/>
                <w:lang w:val="en-US" w:eastAsia="en-US"/>
              </w:rPr>
              <w:t>.</w:t>
            </w:r>
          </w:p>
          <w:p w14:paraId="28F984B4" w14:textId="4D514494" w:rsidR="00147D77" w:rsidRDefault="353049B9" w:rsidP="38332802">
            <w:pPr>
              <w:pStyle w:val="ListParagraph"/>
              <w:numPr>
                <w:ilvl w:val="0"/>
                <w:numId w:val="18"/>
              </w:numPr>
              <w:rPr>
                <w:rFonts w:asciiTheme="minorHAnsi" w:hAnsiTheme="minorHAnsi" w:cstheme="minorBidi"/>
                <w:color w:val="323232"/>
                <w:sz w:val="24"/>
                <w:szCs w:val="24"/>
                <w:lang w:val="en-US" w:eastAsia="en-US"/>
              </w:rPr>
            </w:pPr>
            <w:r w:rsidRPr="38332802">
              <w:rPr>
                <w:rFonts w:asciiTheme="minorHAnsi" w:hAnsiTheme="minorHAnsi" w:cstheme="minorBidi"/>
                <w:color w:val="323232"/>
                <w:sz w:val="24"/>
                <w:szCs w:val="24"/>
                <w:lang w:val="en-US" w:eastAsia="en-US"/>
              </w:rPr>
              <w:t xml:space="preserve">Support the creation and publication of social media posts </w:t>
            </w:r>
            <w:r w:rsidR="2A2924AD" w:rsidRPr="38332802">
              <w:rPr>
                <w:rFonts w:asciiTheme="minorHAnsi" w:hAnsiTheme="minorHAnsi" w:cstheme="minorBidi"/>
                <w:color w:val="323232"/>
                <w:sz w:val="24"/>
                <w:szCs w:val="24"/>
                <w:lang w:val="en-US" w:eastAsia="en-US"/>
              </w:rPr>
              <w:t>to engage and inform our audiences</w:t>
            </w:r>
            <w:r w:rsidR="0635FB79" w:rsidRPr="38332802">
              <w:rPr>
                <w:rFonts w:asciiTheme="minorHAnsi" w:hAnsiTheme="minorHAnsi" w:cstheme="minorBidi"/>
                <w:color w:val="323232"/>
                <w:sz w:val="24"/>
                <w:szCs w:val="24"/>
                <w:lang w:val="en-US" w:eastAsia="en-US"/>
              </w:rPr>
              <w:t>.</w:t>
            </w:r>
          </w:p>
          <w:p w14:paraId="3507FB08" w14:textId="44B61FA2" w:rsidR="00B81935" w:rsidRDefault="00B81935" w:rsidP="00070A4F">
            <w:pPr>
              <w:pStyle w:val="ListParagraph"/>
              <w:numPr>
                <w:ilvl w:val="0"/>
                <w:numId w:val="18"/>
              </w:numPr>
              <w:rPr>
                <w:rFonts w:asciiTheme="minorHAnsi" w:hAnsiTheme="minorHAnsi" w:cstheme="minorHAnsi"/>
                <w:color w:val="323232"/>
                <w:sz w:val="24"/>
                <w:szCs w:val="24"/>
                <w:lang w:val="en-US" w:eastAsia="en-US"/>
              </w:rPr>
            </w:pPr>
            <w:r>
              <w:rPr>
                <w:rFonts w:asciiTheme="minorHAnsi" w:hAnsiTheme="minorHAnsi" w:cstheme="minorHAnsi"/>
                <w:color w:val="323232"/>
                <w:sz w:val="24"/>
                <w:szCs w:val="24"/>
                <w:lang w:val="en-US" w:eastAsia="en-US"/>
              </w:rPr>
              <w:t xml:space="preserve">Monitor, </w:t>
            </w:r>
            <w:r w:rsidRPr="006F4BC1">
              <w:rPr>
                <w:rFonts w:asciiTheme="minorHAnsi" w:hAnsiTheme="minorHAnsi" w:cstheme="minorHAnsi"/>
                <w:color w:val="323232"/>
                <w:sz w:val="24"/>
                <w:szCs w:val="24"/>
                <w:lang w:eastAsia="en-US"/>
              </w:rPr>
              <w:t>analyse</w:t>
            </w:r>
            <w:r>
              <w:rPr>
                <w:rFonts w:asciiTheme="minorHAnsi" w:hAnsiTheme="minorHAnsi" w:cstheme="minorHAnsi"/>
                <w:color w:val="323232"/>
                <w:sz w:val="24"/>
                <w:szCs w:val="24"/>
                <w:lang w:val="en-US" w:eastAsia="en-US"/>
              </w:rPr>
              <w:t xml:space="preserve"> and report </w:t>
            </w:r>
            <w:r w:rsidR="00CF3030">
              <w:rPr>
                <w:rFonts w:asciiTheme="minorHAnsi" w:hAnsiTheme="minorHAnsi" w:cstheme="minorHAnsi"/>
                <w:color w:val="323232"/>
                <w:sz w:val="24"/>
                <w:szCs w:val="24"/>
                <w:lang w:val="en-US" w:eastAsia="en-US"/>
              </w:rPr>
              <w:t>on the effectiveness and impact of our external communication</w:t>
            </w:r>
            <w:r w:rsidR="000C3EF3">
              <w:rPr>
                <w:rFonts w:asciiTheme="minorHAnsi" w:hAnsiTheme="minorHAnsi" w:cstheme="minorHAnsi"/>
                <w:color w:val="323232"/>
                <w:sz w:val="24"/>
                <w:szCs w:val="24"/>
                <w:lang w:val="en-US" w:eastAsia="en-US"/>
              </w:rPr>
              <w:t>s in line with agreed KPIs</w:t>
            </w:r>
            <w:r w:rsidR="00755101">
              <w:rPr>
                <w:rFonts w:asciiTheme="minorHAnsi" w:hAnsiTheme="minorHAnsi" w:cstheme="minorHAnsi"/>
                <w:color w:val="323232"/>
                <w:sz w:val="24"/>
                <w:szCs w:val="24"/>
                <w:lang w:val="en-US" w:eastAsia="en-US"/>
              </w:rPr>
              <w:t>.</w:t>
            </w:r>
          </w:p>
          <w:p w14:paraId="23804FB7" w14:textId="5ACE69B8" w:rsidR="00EA6837" w:rsidRPr="00DA33C0" w:rsidRDefault="7F8B74A8" w:rsidP="38332802">
            <w:pPr>
              <w:pStyle w:val="ListParagraph"/>
              <w:numPr>
                <w:ilvl w:val="0"/>
                <w:numId w:val="18"/>
              </w:numPr>
              <w:rPr>
                <w:rFonts w:asciiTheme="minorHAnsi" w:hAnsiTheme="minorHAnsi" w:cstheme="minorBidi"/>
                <w:color w:val="323232"/>
                <w:sz w:val="24"/>
                <w:szCs w:val="24"/>
                <w:lang w:val="en-US" w:eastAsia="en-US"/>
              </w:rPr>
            </w:pPr>
            <w:r w:rsidRPr="38332802">
              <w:rPr>
                <w:rFonts w:asciiTheme="minorHAnsi" w:hAnsiTheme="minorHAnsi" w:cstheme="minorBidi"/>
                <w:color w:val="323232"/>
                <w:sz w:val="24"/>
                <w:szCs w:val="24"/>
                <w:lang w:val="en-US" w:eastAsia="en-US"/>
              </w:rPr>
              <w:t xml:space="preserve">Update and manage </w:t>
            </w:r>
            <w:r w:rsidR="0635FB79" w:rsidRPr="38332802">
              <w:rPr>
                <w:rFonts w:asciiTheme="minorHAnsi" w:hAnsiTheme="minorHAnsi" w:cstheme="minorBidi"/>
                <w:color w:val="323232"/>
                <w:sz w:val="24"/>
                <w:szCs w:val="24"/>
                <w:lang w:val="en-US" w:eastAsia="en-US"/>
              </w:rPr>
              <w:t>our company websites</w:t>
            </w:r>
            <w:r w:rsidRPr="38332802">
              <w:rPr>
                <w:rFonts w:asciiTheme="minorHAnsi" w:hAnsiTheme="minorHAnsi" w:cstheme="minorBidi"/>
                <w:color w:val="323232"/>
                <w:sz w:val="24"/>
                <w:szCs w:val="24"/>
                <w:lang w:val="en-US" w:eastAsia="en-US"/>
              </w:rPr>
              <w:t xml:space="preserve"> as required</w:t>
            </w:r>
            <w:r w:rsidR="5CB9EF05" w:rsidRPr="38332802">
              <w:rPr>
                <w:rFonts w:asciiTheme="minorHAnsi" w:hAnsiTheme="minorHAnsi" w:cstheme="minorBidi"/>
                <w:color w:val="323232"/>
                <w:sz w:val="24"/>
                <w:szCs w:val="24"/>
                <w:lang w:val="en-US" w:eastAsia="en-US"/>
              </w:rPr>
              <w:t>, ensuring that the content is up to date and reflective of our co</w:t>
            </w:r>
            <w:r w:rsidR="016F9FD9" w:rsidRPr="38332802">
              <w:rPr>
                <w:rFonts w:asciiTheme="minorHAnsi" w:hAnsiTheme="minorHAnsi" w:cstheme="minorBidi"/>
                <w:color w:val="323232"/>
                <w:sz w:val="24"/>
                <w:szCs w:val="24"/>
                <w:lang w:val="en-US" w:eastAsia="en-US"/>
              </w:rPr>
              <w:t>re</w:t>
            </w:r>
            <w:r w:rsidR="5CB9EF05" w:rsidRPr="38332802">
              <w:rPr>
                <w:rFonts w:asciiTheme="minorHAnsi" w:hAnsiTheme="minorHAnsi" w:cstheme="minorBidi"/>
                <w:color w:val="323232"/>
                <w:sz w:val="24"/>
                <w:szCs w:val="24"/>
                <w:lang w:val="en-US" w:eastAsia="en-US"/>
              </w:rPr>
              <w:t xml:space="preserve"> values including our policy commitments to Environmental Responsibility and Equality, Diversity and Inclusion. </w:t>
            </w:r>
          </w:p>
          <w:p w14:paraId="21AB131B" w14:textId="24DF9DDB" w:rsidR="008E46E2" w:rsidRDefault="008E46E2">
            <w:pPr>
              <w:rPr>
                <w:sz w:val="24"/>
                <w:szCs w:val="24"/>
              </w:rPr>
            </w:pPr>
          </w:p>
          <w:p w14:paraId="2D1A0BD8" w14:textId="77777777" w:rsidR="005C1BE8" w:rsidRPr="00D92C9F" w:rsidRDefault="005C1BE8" w:rsidP="005C1BE8">
            <w:pPr>
              <w:pBdr>
                <w:top w:val="nil"/>
                <w:left w:val="nil"/>
                <w:bottom w:val="nil"/>
                <w:right w:val="nil"/>
                <w:between w:val="nil"/>
              </w:pBdr>
              <w:spacing w:after="160" w:line="259" w:lineRule="auto"/>
              <w:rPr>
                <w:b/>
                <w:bCs/>
                <w:color w:val="000000"/>
                <w:sz w:val="24"/>
                <w:szCs w:val="24"/>
              </w:rPr>
            </w:pPr>
            <w:r w:rsidRPr="00D92C9F">
              <w:rPr>
                <w:b/>
                <w:bCs/>
                <w:color w:val="000000"/>
                <w:sz w:val="24"/>
                <w:szCs w:val="24"/>
              </w:rPr>
              <w:t>General responsibilities</w:t>
            </w:r>
          </w:p>
          <w:p w14:paraId="5B4515BD" w14:textId="4CC67951" w:rsidR="005C1BE8" w:rsidRPr="00A94BB4" w:rsidRDefault="005C1BE8" w:rsidP="00070A4F">
            <w:pPr>
              <w:pStyle w:val="ListParagraph"/>
              <w:numPr>
                <w:ilvl w:val="0"/>
                <w:numId w:val="18"/>
              </w:numPr>
              <w:pBdr>
                <w:top w:val="nil"/>
                <w:left w:val="nil"/>
                <w:bottom w:val="nil"/>
                <w:right w:val="nil"/>
                <w:between w:val="nil"/>
              </w:pBdr>
              <w:rPr>
                <w:color w:val="000000"/>
                <w:sz w:val="24"/>
                <w:szCs w:val="24"/>
              </w:rPr>
            </w:pPr>
            <w:r w:rsidRPr="00A94BB4">
              <w:rPr>
                <w:sz w:val="24"/>
                <w:szCs w:val="24"/>
              </w:rPr>
              <w:lastRenderedPageBreak/>
              <w:t xml:space="preserve">To comply with all </w:t>
            </w:r>
            <w:r w:rsidR="00667487">
              <w:rPr>
                <w:sz w:val="24"/>
                <w:szCs w:val="24"/>
              </w:rPr>
              <w:t>c</w:t>
            </w:r>
            <w:r w:rsidRPr="00A94BB4">
              <w:rPr>
                <w:sz w:val="24"/>
                <w:szCs w:val="24"/>
              </w:rPr>
              <w:t>ompany policies and procedures including those relating to the secure collection, management and use of personal data</w:t>
            </w:r>
            <w:r w:rsidR="00755101">
              <w:rPr>
                <w:sz w:val="24"/>
                <w:szCs w:val="24"/>
              </w:rPr>
              <w:t>.</w:t>
            </w:r>
          </w:p>
          <w:p w14:paraId="045FDD50" w14:textId="4230065A" w:rsidR="005C1BE8" w:rsidRPr="00A94BB4" w:rsidRDefault="005C1BE8" w:rsidP="00070A4F">
            <w:pPr>
              <w:pStyle w:val="ListParagraph"/>
              <w:numPr>
                <w:ilvl w:val="0"/>
                <w:numId w:val="18"/>
              </w:numPr>
              <w:pBdr>
                <w:top w:val="nil"/>
                <w:left w:val="nil"/>
                <w:bottom w:val="nil"/>
                <w:right w:val="nil"/>
                <w:between w:val="nil"/>
              </w:pBdr>
              <w:rPr>
                <w:color w:val="000000"/>
                <w:sz w:val="24"/>
                <w:szCs w:val="24"/>
              </w:rPr>
            </w:pPr>
            <w:r w:rsidRPr="00A94BB4">
              <w:rPr>
                <w:sz w:val="24"/>
                <w:szCs w:val="24"/>
              </w:rPr>
              <w:t>To regularly attend and contribute positively to team meetings, as and when required</w:t>
            </w:r>
            <w:r w:rsidR="00755101">
              <w:rPr>
                <w:sz w:val="24"/>
                <w:szCs w:val="24"/>
              </w:rPr>
              <w:t>.</w:t>
            </w:r>
          </w:p>
          <w:p w14:paraId="364DAD4E" w14:textId="4770941F" w:rsidR="005C1BE8" w:rsidRPr="00A94BB4" w:rsidRDefault="005C1BE8" w:rsidP="00070A4F">
            <w:pPr>
              <w:pStyle w:val="ListParagraph"/>
              <w:numPr>
                <w:ilvl w:val="0"/>
                <w:numId w:val="18"/>
              </w:numPr>
              <w:pBdr>
                <w:top w:val="nil"/>
                <w:left w:val="nil"/>
                <w:bottom w:val="nil"/>
                <w:right w:val="nil"/>
                <w:between w:val="nil"/>
              </w:pBdr>
              <w:rPr>
                <w:color w:val="000000"/>
                <w:sz w:val="24"/>
                <w:szCs w:val="24"/>
              </w:rPr>
            </w:pPr>
            <w:r w:rsidRPr="00A94BB4">
              <w:rPr>
                <w:color w:val="000000"/>
                <w:sz w:val="24"/>
                <w:szCs w:val="24"/>
              </w:rPr>
              <w:t xml:space="preserve">To undertake any other tasks that might reasonably be required to support the effective management, growth and development of the </w:t>
            </w:r>
            <w:proofErr w:type="gramStart"/>
            <w:r w:rsidRPr="00A94BB4">
              <w:rPr>
                <w:color w:val="000000"/>
                <w:sz w:val="24"/>
                <w:szCs w:val="24"/>
              </w:rPr>
              <w:t>business as a whole</w:t>
            </w:r>
            <w:proofErr w:type="gramEnd"/>
            <w:r w:rsidR="00755101">
              <w:rPr>
                <w:color w:val="000000"/>
                <w:sz w:val="24"/>
                <w:szCs w:val="24"/>
              </w:rPr>
              <w:t>.</w:t>
            </w:r>
          </w:p>
          <w:p w14:paraId="3B08B39F" w14:textId="77777777" w:rsidR="008E46E2" w:rsidRDefault="008E46E2" w:rsidP="005C1BE8">
            <w:pPr>
              <w:rPr>
                <w:sz w:val="24"/>
                <w:szCs w:val="24"/>
              </w:rPr>
            </w:pPr>
          </w:p>
        </w:tc>
      </w:tr>
    </w:tbl>
    <w:p w14:paraId="3CCFA1BB" w14:textId="2D2F843A" w:rsidR="008E46E2" w:rsidRDefault="008E46E2">
      <w:pPr>
        <w:rPr>
          <w:sz w:val="24"/>
          <w:szCs w:val="24"/>
        </w:rPr>
      </w:pPr>
    </w:p>
    <w:tbl>
      <w:tblPr>
        <w:tblStyle w:val="TableGrid"/>
        <w:tblW w:w="0" w:type="auto"/>
        <w:tblLook w:val="04A0" w:firstRow="1" w:lastRow="0" w:firstColumn="1" w:lastColumn="0" w:noHBand="0" w:noVBand="1"/>
      </w:tblPr>
      <w:tblGrid>
        <w:gridCol w:w="9016"/>
      </w:tblGrid>
      <w:tr w:rsidR="00D87D8E" w14:paraId="5E3D0908" w14:textId="77777777" w:rsidTr="38332802">
        <w:tc>
          <w:tcPr>
            <w:tcW w:w="9016" w:type="dxa"/>
          </w:tcPr>
          <w:p w14:paraId="6690574A" w14:textId="77777777" w:rsidR="00D87D8E" w:rsidRDefault="00D87D8E" w:rsidP="00D87D8E">
            <w:pPr>
              <w:rPr>
                <w:b/>
                <w:bCs/>
                <w:sz w:val="28"/>
                <w:szCs w:val="28"/>
              </w:rPr>
            </w:pPr>
            <w:r w:rsidRPr="000F0C5D">
              <w:rPr>
                <w:b/>
                <w:bCs/>
                <w:sz w:val="28"/>
                <w:szCs w:val="28"/>
              </w:rPr>
              <w:t>Key attributes/person specification</w:t>
            </w:r>
          </w:p>
          <w:p w14:paraId="4CAF9A43" w14:textId="1AB17287" w:rsidR="00B56DBD" w:rsidRPr="00F836C0" w:rsidRDefault="00B56DBD" w:rsidP="00B56DBD">
            <w:pPr>
              <w:pStyle w:val="ListParagraph"/>
              <w:numPr>
                <w:ilvl w:val="0"/>
                <w:numId w:val="15"/>
              </w:numPr>
              <w:rPr>
                <w:sz w:val="24"/>
                <w:szCs w:val="24"/>
              </w:rPr>
            </w:pPr>
            <w:r w:rsidRPr="00F836C0">
              <w:rPr>
                <w:sz w:val="24"/>
                <w:szCs w:val="24"/>
              </w:rPr>
              <w:t xml:space="preserve">Organised, self-motivated, with the ability to work across a range of projects and </w:t>
            </w:r>
            <w:r w:rsidR="00755101" w:rsidRPr="00F836C0">
              <w:rPr>
                <w:sz w:val="24"/>
                <w:szCs w:val="24"/>
              </w:rPr>
              <w:t>events.</w:t>
            </w:r>
          </w:p>
          <w:p w14:paraId="0D327771" w14:textId="248356E9" w:rsidR="00B56DBD" w:rsidRDefault="00B56DBD" w:rsidP="00B56DBD">
            <w:pPr>
              <w:pStyle w:val="ListParagraph"/>
              <w:numPr>
                <w:ilvl w:val="0"/>
                <w:numId w:val="15"/>
              </w:numPr>
              <w:rPr>
                <w:sz w:val="24"/>
                <w:szCs w:val="24"/>
              </w:rPr>
            </w:pPr>
            <w:r w:rsidRPr="00F836C0">
              <w:rPr>
                <w:sz w:val="24"/>
                <w:szCs w:val="24"/>
              </w:rPr>
              <w:t>Demonstrable experience of using digital</w:t>
            </w:r>
            <w:r>
              <w:rPr>
                <w:sz w:val="24"/>
                <w:szCs w:val="24"/>
              </w:rPr>
              <w:t xml:space="preserve"> communication channels</w:t>
            </w:r>
            <w:r w:rsidRPr="00F836C0">
              <w:rPr>
                <w:sz w:val="24"/>
                <w:szCs w:val="24"/>
              </w:rPr>
              <w:t xml:space="preserve"> in a professional capacity</w:t>
            </w:r>
            <w:r w:rsidR="00755101">
              <w:rPr>
                <w:sz w:val="24"/>
                <w:szCs w:val="24"/>
              </w:rPr>
              <w:t>.</w:t>
            </w:r>
          </w:p>
          <w:p w14:paraId="41CA5CF5" w14:textId="443BA0DC" w:rsidR="00B56DBD" w:rsidRDefault="00B56DBD" w:rsidP="00F836C0">
            <w:pPr>
              <w:pStyle w:val="ListParagraph"/>
              <w:numPr>
                <w:ilvl w:val="0"/>
                <w:numId w:val="15"/>
              </w:numPr>
              <w:rPr>
                <w:sz w:val="24"/>
                <w:szCs w:val="24"/>
              </w:rPr>
            </w:pPr>
            <w:r>
              <w:rPr>
                <w:sz w:val="24"/>
                <w:szCs w:val="24"/>
              </w:rPr>
              <w:t>Practical experience of events planning and coordination</w:t>
            </w:r>
            <w:r w:rsidR="00AD09F2">
              <w:rPr>
                <w:sz w:val="24"/>
                <w:szCs w:val="24"/>
              </w:rPr>
              <w:t>.</w:t>
            </w:r>
          </w:p>
          <w:p w14:paraId="36884C71" w14:textId="5DA9EAC4" w:rsidR="00B56DBD" w:rsidRPr="00F836C0" w:rsidRDefault="00B56DBD" w:rsidP="00B56DBD">
            <w:pPr>
              <w:pStyle w:val="ListParagraph"/>
              <w:numPr>
                <w:ilvl w:val="0"/>
                <w:numId w:val="15"/>
              </w:numPr>
              <w:rPr>
                <w:sz w:val="24"/>
                <w:szCs w:val="24"/>
              </w:rPr>
            </w:pPr>
            <w:r w:rsidRPr="00F836C0">
              <w:rPr>
                <w:sz w:val="24"/>
                <w:szCs w:val="24"/>
              </w:rPr>
              <w:t xml:space="preserve">Ability to write confidently and fluently, </w:t>
            </w:r>
            <w:r>
              <w:rPr>
                <w:sz w:val="24"/>
                <w:szCs w:val="24"/>
              </w:rPr>
              <w:t>and</w:t>
            </w:r>
            <w:r w:rsidRPr="00F836C0">
              <w:rPr>
                <w:sz w:val="24"/>
                <w:szCs w:val="24"/>
              </w:rPr>
              <w:t xml:space="preserve"> adapt your content to suit house style, audience and </w:t>
            </w:r>
            <w:r>
              <w:rPr>
                <w:sz w:val="24"/>
                <w:szCs w:val="24"/>
              </w:rPr>
              <w:t>channel</w:t>
            </w:r>
            <w:r w:rsidR="00755101">
              <w:rPr>
                <w:sz w:val="24"/>
                <w:szCs w:val="24"/>
              </w:rPr>
              <w:t>.</w:t>
            </w:r>
          </w:p>
          <w:p w14:paraId="5DF60232" w14:textId="5AA059A6" w:rsidR="00B56DBD" w:rsidRPr="00F836C0" w:rsidRDefault="00B56DBD" w:rsidP="00B56DBD">
            <w:pPr>
              <w:pStyle w:val="ListParagraph"/>
              <w:numPr>
                <w:ilvl w:val="0"/>
                <w:numId w:val="15"/>
              </w:numPr>
              <w:rPr>
                <w:sz w:val="24"/>
                <w:szCs w:val="24"/>
              </w:rPr>
            </w:pPr>
            <w:r>
              <w:rPr>
                <w:sz w:val="24"/>
                <w:szCs w:val="24"/>
              </w:rPr>
              <w:t xml:space="preserve">Strong interpersonal skills and adept in </w:t>
            </w:r>
            <w:r w:rsidRPr="00F836C0">
              <w:rPr>
                <w:sz w:val="24"/>
                <w:szCs w:val="24"/>
              </w:rPr>
              <w:t>stakeholder</w:t>
            </w:r>
            <w:r>
              <w:rPr>
                <w:sz w:val="24"/>
                <w:szCs w:val="24"/>
              </w:rPr>
              <w:t xml:space="preserve"> management and partnership development/negotiation</w:t>
            </w:r>
            <w:r w:rsidR="00755101">
              <w:rPr>
                <w:sz w:val="24"/>
                <w:szCs w:val="24"/>
              </w:rPr>
              <w:t>.</w:t>
            </w:r>
          </w:p>
          <w:p w14:paraId="378F64BD" w14:textId="549C21CD" w:rsidR="00F836C0" w:rsidRPr="00F836C0" w:rsidRDefault="00F836C0" w:rsidP="00F836C0">
            <w:pPr>
              <w:pStyle w:val="ListParagraph"/>
              <w:numPr>
                <w:ilvl w:val="0"/>
                <w:numId w:val="15"/>
              </w:numPr>
              <w:rPr>
                <w:sz w:val="24"/>
                <w:szCs w:val="24"/>
              </w:rPr>
            </w:pPr>
            <w:r w:rsidRPr="00F836C0">
              <w:rPr>
                <w:sz w:val="24"/>
                <w:szCs w:val="24"/>
              </w:rPr>
              <w:t xml:space="preserve">Awareness of </w:t>
            </w:r>
            <w:r w:rsidR="006D3B9C">
              <w:rPr>
                <w:sz w:val="24"/>
                <w:szCs w:val="24"/>
              </w:rPr>
              <w:t xml:space="preserve">access and </w:t>
            </w:r>
            <w:r>
              <w:rPr>
                <w:sz w:val="24"/>
                <w:szCs w:val="24"/>
              </w:rPr>
              <w:t>diversity</w:t>
            </w:r>
            <w:r w:rsidRPr="00F836C0">
              <w:rPr>
                <w:sz w:val="24"/>
                <w:szCs w:val="24"/>
              </w:rPr>
              <w:t xml:space="preserve"> issues</w:t>
            </w:r>
            <w:r w:rsidR="006D3B9C">
              <w:rPr>
                <w:sz w:val="24"/>
                <w:szCs w:val="24"/>
              </w:rPr>
              <w:t>,</w:t>
            </w:r>
            <w:r w:rsidRPr="00F836C0">
              <w:rPr>
                <w:sz w:val="24"/>
                <w:szCs w:val="24"/>
              </w:rPr>
              <w:t xml:space="preserve"> and a commitment to inclusiveness and anti-racism</w:t>
            </w:r>
            <w:r w:rsidR="00755101">
              <w:rPr>
                <w:sz w:val="24"/>
                <w:szCs w:val="24"/>
              </w:rPr>
              <w:t>.</w:t>
            </w:r>
          </w:p>
          <w:p w14:paraId="279A7B67" w14:textId="43A2C0B3" w:rsidR="00B81935" w:rsidRPr="00F836C0" w:rsidRDefault="00B81935" w:rsidP="00F836C0">
            <w:pPr>
              <w:pStyle w:val="ListParagraph"/>
              <w:numPr>
                <w:ilvl w:val="0"/>
                <w:numId w:val="15"/>
              </w:numPr>
              <w:rPr>
                <w:sz w:val="24"/>
                <w:szCs w:val="24"/>
              </w:rPr>
            </w:pPr>
            <w:r>
              <w:rPr>
                <w:sz w:val="24"/>
                <w:szCs w:val="24"/>
              </w:rPr>
              <w:t>An interest and knowledge of the visual art and</w:t>
            </w:r>
            <w:r w:rsidR="00667487">
              <w:rPr>
                <w:sz w:val="24"/>
                <w:szCs w:val="24"/>
              </w:rPr>
              <w:t>/or</w:t>
            </w:r>
            <w:r>
              <w:rPr>
                <w:sz w:val="24"/>
                <w:szCs w:val="24"/>
              </w:rPr>
              <w:t xml:space="preserve"> music industries, as well as the broader </w:t>
            </w:r>
            <w:r w:rsidR="00B56DBD">
              <w:rPr>
                <w:sz w:val="24"/>
                <w:szCs w:val="24"/>
              </w:rPr>
              <w:t xml:space="preserve">creative and </w:t>
            </w:r>
            <w:r>
              <w:rPr>
                <w:sz w:val="24"/>
                <w:szCs w:val="24"/>
              </w:rPr>
              <w:t>cultural sector</w:t>
            </w:r>
            <w:r w:rsidR="00755101">
              <w:rPr>
                <w:sz w:val="24"/>
                <w:szCs w:val="24"/>
              </w:rPr>
              <w:t>.</w:t>
            </w:r>
          </w:p>
          <w:p w14:paraId="5C0A6A60" w14:textId="04C98FEA" w:rsidR="00F836C0" w:rsidRPr="00F836C0" w:rsidRDefault="00F836C0" w:rsidP="00F836C0">
            <w:pPr>
              <w:pStyle w:val="ListParagraph"/>
              <w:numPr>
                <w:ilvl w:val="0"/>
                <w:numId w:val="15"/>
              </w:numPr>
              <w:rPr>
                <w:sz w:val="24"/>
                <w:szCs w:val="24"/>
              </w:rPr>
            </w:pPr>
            <w:r w:rsidRPr="00F836C0">
              <w:rPr>
                <w:sz w:val="24"/>
                <w:szCs w:val="24"/>
              </w:rPr>
              <w:t>Ability to manage multiple priorities and to meet deadlines</w:t>
            </w:r>
            <w:r w:rsidR="00755101">
              <w:rPr>
                <w:sz w:val="24"/>
                <w:szCs w:val="24"/>
              </w:rPr>
              <w:t>.</w:t>
            </w:r>
          </w:p>
          <w:p w14:paraId="0B3E8ED1" w14:textId="55C771D0" w:rsidR="00F836C0" w:rsidRPr="00F836C0" w:rsidRDefault="00F836C0" w:rsidP="00F836C0">
            <w:pPr>
              <w:pStyle w:val="ListParagraph"/>
              <w:numPr>
                <w:ilvl w:val="0"/>
                <w:numId w:val="15"/>
              </w:numPr>
              <w:rPr>
                <w:sz w:val="24"/>
                <w:szCs w:val="24"/>
              </w:rPr>
            </w:pPr>
            <w:r w:rsidRPr="00F836C0">
              <w:rPr>
                <w:sz w:val="24"/>
                <w:szCs w:val="24"/>
              </w:rPr>
              <w:t>Excellent IT skills, with experience of using creative software packages such as Adobe Creative Cloud</w:t>
            </w:r>
            <w:r w:rsidR="00667487">
              <w:rPr>
                <w:sz w:val="24"/>
                <w:szCs w:val="24"/>
              </w:rPr>
              <w:t>, Canva</w:t>
            </w:r>
            <w:r w:rsidR="00755101">
              <w:rPr>
                <w:sz w:val="24"/>
                <w:szCs w:val="24"/>
              </w:rPr>
              <w:t>.</w:t>
            </w:r>
          </w:p>
          <w:p w14:paraId="79F9A583" w14:textId="5F6609C8" w:rsidR="00F836C0" w:rsidRPr="00F836C0" w:rsidRDefault="00F836C0" w:rsidP="00F836C0">
            <w:pPr>
              <w:pStyle w:val="ListParagraph"/>
              <w:numPr>
                <w:ilvl w:val="0"/>
                <w:numId w:val="15"/>
              </w:numPr>
              <w:rPr>
                <w:sz w:val="24"/>
                <w:szCs w:val="24"/>
              </w:rPr>
            </w:pPr>
            <w:r w:rsidRPr="00F836C0">
              <w:rPr>
                <w:sz w:val="24"/>
                <w:szCs w:val="24"/>
              </w:rPr>
              <w:t>Be fastidious about accuracy, with a good eye for detail</w:t>
            </w:r>
            <w:r w:rsidR="00755101">
              <w:rPr>
                <w:sz w:val="24"/>
                <w:szCs w:val="24"/>
              </w:rPr>
              <w:t>.</w:t>
            </w:r>
          </w:p>
          <w:p w14:paraId="46711603" w14:textId="41D0FDAD" w:rsidR="00636320" w:rsidRPr="00B56DBD" w:rsidRDefault="00F836C0" w:rsidP="00B56DBD">
            <w:pPr>
              <w:pStyle w:val="ListParagraph"/>
              <w:numPr>
                <w:ilvl w:val="0"/>
                <w:numId w:val="15"/>
              </w:numPr>
              <w:rPr>
                <w:sz w:val="24"/>
                <w:szCs w:val="24"/>
              </w:rPr>
            </w:pPr>
            <w:r w:rsidRPr="00F836C0">
              <w:rPr>
                <w:sz w:val="24"/>
                <w:szCs w:val="24"/>
              </w:rPr>
              <w:t xml:space="preserve">Be able to adapt to a changing landscape, overcome challenges and remain focused on the aims and objectives of </w:t>
            </w:r>
            <w:r>
              <w:rPr>
                <w:sz w:val="24"/>
                <w:szCs w:val="24"/>
              </w:rPr>
              <w:t>Creative United</w:t>
            </w:r>
            <w:r w:rsidRPr="00F836C0">
              <w:rPr>
                <w:sz w:val="24"/>
                <w:szCs w:val="24"/>
              </w:rPr>
              <w:t>.</w:t>
            </w:r>
          </w:p>
          <w:p w14:paraId="1E721CD8" w14:textId="77777777" w:rsidR="00636320" w:rsidRDefault="00636320">
            <w:pPr>
              <w:rPr>
                <w:b/>
                <w:bCs/>
                <w:sz w:val="24"/>
                <w:szCs w:val="24"/>
              </w:rPr>
            </w:pPr>
          </w:p>
          <w:p w14:paraId="5E162108" w14:textId="7B664BAD" w:rsidR="00B40807" w:rsidRPr="00717853" w:rsidRDefault="00B40807">
            <w:pPr>
              <w:rPr>
                <w:b/>
                <w:bCs/>
                <w:sz w:val="24"/>
                <w:szCs w:val="24"/>
              </w:rPr>
            </w:pPr>
            <w:r w:rsidRPr="00717853">
              <w:rPr>
                <w:b/>
                <w:bCs/>
                <w:sz w:val="24"/>
                <w:szCs w:val="24"/>
              </w:rPr>
              <w:t>Organisation Values</w:t>
            </w:r>
          </w:p>
          <w:p w14:paraId="3CD2193F" w14:textId="4912F6B0" w:rsidR="00C574A6" w:rsidRDefault="00C574A6">
            <w:pPr>
              <w:rPr>
                <w:sz w:val="24"/>
                <w:szCs w:val="24"/>
              </w:rPr>
            </w:pPr>
            <w:r>
              <w:rPr>
                <w:sz w:val="24"/>
                <w:szCs w:val="24"/>
              </w:rPr>
              <w:t>Creative United looks to</w:t>
            </w:r>
            <w:r w:rsidR="00B40807">
              <w:rPr>
                <w:sz w:val="24"/>
                <w:szCs w:val="24"/>
              </w:rPr>
              <w:t xml:space="preserve"> all </w:t>
            </w:r>
            <w:r>
              <w:rPr>
                <w:sz w:val="24"/>
                <w:szCs w:val="24"/>
              </w:rPr>
              <w:t xml:space="preserve">its team members </w:t>
            </w:r>
            <w:r w:rsidR="00B40807">
              <w:rPr>
                <w:sz w:val="24"/>
                <w:szCs w:val="24"/>
              </w:rPr>
              <w:t>demonstrate</w:t>
            </w:r>
            <w:r>
              <w:rPr>
                <w:sz w:val="24"/>
                <w:szCs w:val="24"/>
              </w:rPr>
              <w:t xml:space="preserve"> how they uphold the organisations values in their work. Creative United’s values are</w:t>
            </w:r>
            <w:r w:rsidR="00B40807">
              <w:rPr>
                <w:sz w:val="24"/>
                <w:szCs w:val="24"/>
              </w:rPr>
              <w:t>:</w:t>
            </w:r>
          </w:p>
          <w:p w14:paraId="778E8857" w14:textId="77777777" w:rsidR="00717853" w:rsidRDefault="00717853">
            <w:pPr>
              <w:rPr>
                <w:sz w:val="24"/>
                <w:szCs w:val="24"/>
              </w:rPr>
            </w:pPr>
          </w:p>
          <w:p w14:paraId="557E0712" w14:textId="2E119199" w:rsidR="00C574A6" w:rsidRPr="00717853" w:rsidRDefault="00C574A6" w:rsidP="00C574A6">
            <w:pPr>
              <w:rPr>
                <w:b/>
                <w:bCs/>
                <w:sz w:val="24"/>
                <w:szCs w:val="24"/>
              </w:rPr>
            </w:pPr>
            <w:r w:rsidRPr="00C574A6">
              <w:rPr>
                <w:b/>
                <w:bCs/>
                <w:sz w:val="24"/>
                <w:szCs w:val="24"/>
              </w:rPr>
              <w:t>Integrity</w:t>
            </w:r>
          </w:p>
          <w:p w14:paraId="3D75D7D8" w14:textId="77777777" w:rsidR="00C574A6" w:rsidRPr="00C574A6" w:rsidRDefault="00C574A6" w:rsidP="00B40807">
            <w:pPr>
              <w:pStyle w:val="ListParagraph"/>
              <w:numPr>
                <w:ilvl w:val="0"/>
                <w:numId w:val="22"/>
              </w:numPr>
              <w:rPr>
                <w:sz w:val="24"/>
                <w:szCs w:val="24"/>
              </w:rPr>
            </w:pPr>
            <w:r w:rsidRPr="00C574A6">
              <w:rPr>
                <w:sz w:val="24"/>
                <w:szCs w:val="24"/>
              </w:rPr>
              <w:t xml:space="preserve">All members of the team carry out their responsibilities in an open, honest and transparent way </w:t>
            </w:r>
            <w:proofErr w:type="gramStart"/>
            <w:r w:rsidRPr="00C574A6">
              <w:rPr>
                <w:sz w:val="24"/>
                <w:szCs w:val="24"/>
              </w:rPr>
              <w:t>and also</w:t>
            </w:r>
            <w:proofErr w:type="gramEnd"/>
            <w:r w:rsidRPr="00C574A6">
              <w:rPr>
                <w:sz w:val="24"/>
                <w:szCs w:val="24"/>
              </w:rPr>
              <w:t xml:space="preserve"> expect other members of to uphold this value in their dealings with each other.</w:t>
            </w:r>
          </w:p>
          <w:p w14:paraId="6915181F" w14:textId="77777777" w:rsidR="00C574A6" w:rsidRDefault="00C574A6" w:rsidP="00C574A6">
            <w:pPr>
              <w:rPr>
                <w:b/>
                <w:bCs/>
                <w:sz w:val="24"/>
                <w:szCs w:val="24"/>
              </w:rPr>
            </w:pPr>
          </w:p>
          <w:p w14:paraId="79CAAF79" w14:textId="730B58B2" w:rsidR="00C574A6" w:rsidRPr="00717853" w:rsidRDefault="00C574A6" w:rsidP="00C574A6">
            <w:pPr>
              <w:rPr>
                <w:b/>
                <w:bCs/>
                <w:sz w:val="24"/>
                <w:szCs w:val="24"/>
              </w:rPr>
            </w:pPr>
            <w:r w:rsidRPr="00C574A6">
              <w:rPr>
                <w:b/>
                <w:bCs/>
                <w:sz w:val="24"/>
                <w:szCs w:val="24"/>
              </w:rPr>
              <w:t>Creativity</w:t>
            </w:r>
          </w:p>
          <w:p w14:paraId="17850A2C" w14:textId="3BB2743D" w:rsidR="00C574A6" w:rsidRDefault="66ACF030" w:rsidP="38332802">
            <w:pPr>
              <w:pStyle w:val="ListParagraph"/>
              <w:numPr>
                <w:ilvl w:val="0"/>
                <w:numId w:val="22"/>
              </w:numPr>
              <w:rPr>
                <w:sz w:val="24"/>
                <w:szCs w:val="24"/>
              </w:rPr>
            </w:pPr>
            <w:r w:rsidRPr="38332802">
              <w:rPr>
                <w:sz w:val="24"/>
                <w:szCs w:val="24"/>
              </w:rPr>
              <w:t>We think creatively as a team and to create an environment where individuals have confidence to put new ideas forward to address challenges and move the business forward.</w:t>
            </w:r>
          </w:p>
          <w:p w14:paraId="256AD619" w14:textId="1EB892EF" w:rsidR="00B40807" w:rsidRDefault="00B40807" w:rsidP="38332802">
            <w:pPr>
              <w:rPr>
                <w:b/>
                <w:bCs/>
                <w:sz w:val="24"/>
                <w:szCs w:val="24"/>
              </w:rPr>
            </w:pPr>
          </w:p>
          <w:p w14:paraId="395AF222" w14:textId="77777777" w:rsidR="00B40807" w:rsidRPr="00B40807" w:rsidRDefault="00B40807" w:rsidP="00B40807">
            <w:pPr>
              <w:tabs>
                <w:tab w:val="num" w:pos="720"/>
              </w:tabs>
              <w:rPr>
                <w:b/>
                <w:bCs/>
                <w:sz w:val="24"/>
                <w:szCs w:val="24"/>
              </w:rPr>
            </w:pPr>
            <w:r w:rsidRPr="00B40807">
              <w:rPr>
                <w:b/>
                <w:bCs/>
                <w:sz w:val="24"/>
                <w:szCs w:val="24"/>
              </w:rPr>
              <w:t xml:space="preserve">Inclusivity </w:t>
            </w:r>
          </w:p>
          <w:p w14:paraId="7107D9A4" w14:textId="75D5EBA0" w:rsidR="00B40807" w:rsidRDefault="00B40807" w:rsidP="00B40807">
            <w:pPr>
              <w:pStyle w:val="ListParagraph"/>
              <w:numPr>
                <w:ilvl w:val="0"/>
                <w:numId w:val="22"/>
              </w:numPr>
              <w:rPr>
                <w:sz w:val="24"/>
                <w:szCs w:val="24"/>
              </w:rPr>
            </w:pPr>
            <w:r w:rsidRPr="00B40807">
              <w:rPr>
                <w:sz w:val="24"/>
                <w:szCs w:val="24"/>
              </w:rPr>
              <w:t>We believe that everyone should have the ability to engage with arts and creativity. Our team is therefore approachable, accommodating and understanding of the needs and circumstances of others and treat all customers, colleagues and stakeholders with respect.</w:t>
            </w:r>
          </w:p>
          <w:p w14:paraId="2ABD4326" w14:textId="77777777" w:rsidR="00B40807" w:rsidRPr="00B40807" w:rsidRDefault="00B40807" w:rsidP="00B40807">
            <w:pPr>
              <w:pStyle w:val="ListParagraph"/>
              <w:rPr>
                <w:sz w:val="24"/>
                <w:szCs w:val="24"/>
              </w:rPr>
            </w:pPr>
          </w:p>
          <w:p w14:paraId="553559DE" w14:textId="77777777" w:rsidR="00B40807" w:rsidRPr="00B40807" w:rsidRDefault="00B40807" w:rsidP="00B40807">
            <w:pPr>
              <w:tabs>
                <w:tab w:val="num" w:pos="720"/>
              </w:tabs>
              <w:rPr>
                <w:b/>
                <w:bCs/>
                <w:sz w:val="24"/>
                <w:szCs w:val="24"/>
              </w:rPr>
            </w:pPr>
            <w:r w:rsidRPr="00B40807">
              <w:rPr>
                <w:b/>
                <w:bCs/>
                <w:sz w:val="24"/>
                <w:szCs w:val="24"/>
              </w:rPr>
              <w:t>Innovation</w:t>
            </w:r>
          </w:p>
          <w:p w14:paraId="7AC58C10" w14:textId="39C5E38B" w:rsidR="00B40807" w:rsidRDefault="00B40807" w:rsidP="00B40807">
            <w:pPr>
              <w:pStyle w:val="ListParagraph"/>
              <w:numPr>
                <w:ilvl w:val="0"/>
                <w:numId w:val="22"/>
              </w:numPr>
              <w:rPr>
                <w:sz w:val="24"/>
                <w:szCs w:val="24"/>
              </w:rPr>
            </w:pPr>
            <w:r w:rsidRPr="00B40807">
              <w:rPr>
                <w:sz w:val="24"/>
                <w:szCs w:val="24"/>
              </w:rPr>
              <w:t>The organisation does not stand still and neither do our team. Everyone at Creative United is always on the look for new ways of working and opportunities to make what we do bigger and better.</w:t>
            </w:r>
          </w:p>
          <w:p w14:paraId="77B7240F" w14:textId="77777777" w:rsidR="00B40807" w:rsidRPr="00B40807" w:rsidRDefault="00B40807" w:rsidP="00B40807">
            <w:pPr>
              <w:pStyle w:val="ListParagraph"/>
              <w:rPr>
                <w:sz w:val="24"/>
                <w:szCs w:val="24"/>
              </w:rPr>
            </w:pPr>
          </w:p>
          <w:p w14:paraId="079B29AB" w14:textId="77777777" w:rsidR="00B40807" w:rsidRPr="00B40807" w:rsidRDefault="00B40807" w:rsidP="00B40807">
            <w:pPr>
              <w:tabs>
                <w:tab w:val="num" w:pos="720"/>
              </w:tabs>
              <w:rPr>
                <w:b/>
                <w:bCs/>
                <w:sz w:val="24"/>
                <w:szCs w:val="24"/>
              </w:rPr>
            </w:pPr>
            <w:r w:rsidRPr="00B40807">
              <w:rPr>
                <w:b/>
                <w:bCs/>
                <w:sz w:val="24"/>
                <w:szCs w:val="24"/>
              </w:rPr>
              <w:t xml:space="preserve">Accountability </w:t>
            </w:r>
          </w:p>
          <w:p w14:paraId="669A2F4E" w14:textId="77777777" w:rsidR="00B40807" w:rsidRPr="00B40807" w:rsidRDefault="00B40807" w:rsidP="00B40807">
            <w:pPr>
              <w:pStyle w:val="ListParagraph"/>
              <w:numPr>
                <w:ilvl w:val="0"/>
                <w:numId w:val="22"/>
              </w:numPr>
              <w:rPr>
                <w:sz w:val="24"/>
                <w:szCs w:val="24"/>
              </w:rPr>
            </w:pPr>
            <w:r w:rsidRPr="00B40807">
              <w:rPr>
                <w:sz w:val="24"/>
                <w:szCs w:val="24"/>
              </w:rPr>
              <w:t>Everyone at Creative United has ownership over what they do and is accountable for both the successes and learning opportunities from their work. We also expect that everyone will celebrate and support the achievements of their colleagues.</w:t>
            </w:r>
          </w:p>
          <w:p w14:paraId="65E6B1BA" w14:textId="13E61E0B" w:rsidR="00D87D8E" w:rsidRDefault="00D87D8E" w:rsidP="00B40807">
            <w:pPr>
              <w:rPr>
                <w:sz w:val="24"/>
                <w:szCs w:val="24"/>
              </w:rPr>
            </w:pPr>
          </w:p>
        </w:tc>
      </w:tr>
    </w:tbl>
    <w:p w14:paraId="1FDE300A" w14:textId="3E6339F0" w:rsidR="00BF0703" w:rsidRPr="000F0C5D" w:rsidRDefault="001B4C91">
      <w:pPr>
        <w:rPr>
          <w:b/>
          <w:bCs/>
          <w:sz w:val="32"/>
          <w:szCs w:val="32"/>
        </w:rPr>
      </w:pPr>
      <w:r>
        <w:rPr>
          <w:b/>
          <w:bCs/>
          <w:sz w:val="32"/>
          <w:szCs w:val="32"/>
        </w:rPr>
        <w:lastRenderedPageBreak/>
        <w:br/>
      </w:r>
      <w:r w:rsidR="000F0C5D">
        <w:rPr>
          <w:b/>
          <w:bCs/>
          <w:sz w:val="32"/>
          <w:szCs w:val="32"/>
        </w:rPr>
        <w:t>Experience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4208"/>
      </w:tblGrid>
      <w:tr w:rsidR="00EA6837" w:rsidRPr="009112B3" w14:paraId="42B878BA" w14:textId="77777777" w:rsidTr="00EA6837">
        <w:tc>
          <w:tcPr>
            <w:tcW w:w="4703" w:type="dxa"/>
          </w:tcPr>
          <w:p w14:paraId="29D9B593" w14:textId="77777777" w:rsidR="00EA6837" w:rsidRPr="009112B3" w:rsidRDefault="00EA6837" w:rsidP="00486DC2">
            <w:pPr>
              <w:spacing w:before="100" w:beforeAutospacing="1" w:after="100" w:afterAutospacing="1" w:line="336" w:lineRule="atLeast"/>
              <w:rPr>
                <w:rFonts w:asciiTheme="minorHAnsi" w:hAnsiTheme="minorHAnsi" w:cstheme="minorHAnsi"/>
                <w:b/>
                <w:bCs/>
                <w:sz w:val="24"/>
                <w:szCs w:val="24"/>
              </w:rPr>
            </w:pPr>
            <w:r w:rsidRPr="009112B3">
              <w:rPr>
                <w:rFonts w:asciiTheme="minorHAnsi" w:hAnsiTheme="minorHAnsi" w:cstheme="minorHAnsi"/>
                <w:b/>
                <w:bCs/>
                <w:sz w:val="24"/>
                <w:szCs w:val="24"/>
              </w:rPr>
              <w:t>Essential</w:t>
            </w:r>
          </w:p>
        </w:tc>
        <w:tc>
          <w:tcPr>
            <w:tcW w:w="4208" w:type="dxa"/>
          </w:tcPr>
          <w:p w14:paraId="20178E3D" w14:textId="77777777" w:rsidR="00EA6837" w:rsidRPr="009112B3" w:rsidRDefault="00EA6837" w:rsidP="00486DC2">
            <w:pPr>
              <w:spacing w:before="100" w:beforeAutospacing="1" w:after="100" w:afterAutospacing="1" w:line="336" w:lineRule="atLeast"/>
              <w:rPr>
                <w:rFonts w:asciiTheme="minorHAnsi" w:hAnsiTheme="minorHAnsi" w:cstheme="minorHAnsi"/>
                <w:b/>
                <w:bCs/>
                <w:sz w:val="24"/>
                <w:szCs w:val="24"/>
              </w:rPr>
            </w:pPr>
            <w:r w:rsidRPr="009112B3">
              <w:rPr>
                <w:rFonts w:asciiTheme="minorHAnsi" w:hAnsiTheme="minorHAnsi" w:cstheme="minorHAnsi"/>
                <w:b/>
                <w:bCs/>
                <w:sz w:val="24"/>
                <w:szCs w:val="24"/>
              </w:rPr>
              <w:t>Desirable</w:t>
            </w:r>
          </w:p>
        </w:tc>
      </w:tr>
      <w:tr w:rsidR="00EA6837" w:rsidRPr="009112B3" w14:paraId="40307C08" w14:textId="77777777" w:rsidTr="00EA6837">
        <w:tc>
          <w:tcPr>
            <w:tcW w:w="4703" w:type="dxa"/>
          </w:tcPr>
          <w:p w14:paraId="39FC44BF" w14:textId="1E23615C" w:rsidR="00EA6837" w:rsidRPr="009112B3" w:rsidRDefault="00B81994" w:rsidP="00486DC2">
            <w:pPr>
              <w:spacing w:before="100" w:beforeAutospacing="1" w:line="336" w:lineRule="atLeast"/>
              <w:rPr>
                <w:rFonts w:asciiTheme="minorHAnsi" w:hAnsiTheme="minorHAnsi" w:cstheme="minorHAnsi"/>
                <w:b/>
                <w:bCs/>
                <w:sz w:val="24"/>
                <w:szCs w:val="24"/>
              </w:rPr>
            </w:pPr>
            <w:r>
              <w:rPr>
                <w:rFonts w:asciiTheme="minorHAnsi" w:hAnsiTheme="minorHAnsi" w:cstheme="minorHAnsi"/>
                <w:bCs/>
                <w:sz w:val="24"/>
                <w:szCs w:val="24"/>
              </w:rPr>
              <w:t>At least 2 years working in a similar communications role, ideally within the arts/creative sector.</w:t>
            </w:r>
          </w:p>
          <w:p w14:paraId="1DE630AD" w14:textId="77777777" w:rsidR="00EA6837" w:rsidRPr="009112B3" w:rsidRDefault="00EA6837" w:rsidP="00486DC2">
            <w:pPr>
              <w:spacing w:before="100" w:beforeAutospacing="1" w:line="336" w:lineRule="atLeast"/>
              <w:rPr>
                <w:rFonts w:asciiTheme="minorHAnsi" w:hAnsiTheme="minorHAnsi" w:cstheme="minorHAnsi"/>
                <w:b/>
                <w:bCs/>
                <w:sz w:val="24"/>
                <w:szCs w:val="24"/>
              </w:rPr>
            </w:pPr>
          </w:p>
        </w:tc>
        <w:tc>
          <w:tcPr>
            <w:tcW w:w="4208" w:type="dxa"/>
          </w:tcPr>
          <w:p w14:paraId="22E615CC" w14:textId="77777777" w:rsidR="00EA6837" w:rsidRPr="009112B3" w:rsidRDefault="00EA6837" w:rsidP="00486DC2">
            <w:pPr>
              <w:spacing w:before="100" w:beforeAutospacing="1" w:line="336" w:lineRule="atLeast"/>
              <w:rPr>
                <w:rFonts w:asciiTheme="minorHAnsi" w:hAnsiTheme="minorHAnsi" w:cstheme="minorHAnsi"/>
                <w:bCs/>
                <w:sz w:val="24"/>
                <w:szCs w:val="24"/>
              </w:rPr>
            </w:pPr>
            <w:r w:rsidRPr="009112B3">
              <w:rPr>
                <w:rFonts w:asciiTheme="minorHAnsi" w:hAnsiTheme="minorHAnsi" w:cstheme="minorHAnsi"/>
                <w:bCs/>
                <w:sz w:val="24"/>
                <w:szCs w:val="24"/>
              </w:rPr>
              <w:t>In depth knowledge of one or more of the following specialist areas:</w:t>
            </w:r>
          </w:p>
          <w:p w14:paraId="6FDEE861" w14:textId="769DEEEA" w:rsidR="00EA6837" w:rsidRPr="009112B3" w:rsidRDefault="00EA6837" w:rsidP="00EA6837">
            <w:pPr>
              <w:numPr>
                <w:ilvl w:val="0"/>
                <w:numId w:val="14"/>
              </w:numPr>
              <w:spacing w:after="0" w:line="240" w:lineRule="auto"/>
              <w:rPr>
                <w:rFonts w:asciiTheme="minorHAnsi" w:hAnsiTheme="minorHAnsi" w:cstheme="minorHAnsi"/>
                <w:bCs/>
                <w:sz w:val="24"/>
                <w:szCs w:val="24"/>
              </w:rPr>
            </w:pPr>
            <w:r w:rsidRPr="009112B3">
              <w:rPr>
                <w:rFonts w:asciiTheme="minorHAnsi" w:hAnsiTheme="minorHAnsi" w:cstheme="minorHAnsi"/>
                <w:bCs/>
                <w:sz w:val="24"/>
                <w:szCs w:val="24"/>
              </w:rPr>
              <w:t>Music</w:t>
            </w:r>
            <w:r w:rsidR="00667487">
              <w:rPr>
                <w:rFonts w:asciiTheme="minorHAnsi" w:hAnsiTheme="minorHAnsi" w:cstheme="minorHAnsi"/>
                <w:bCs/>
                <w:sz w:val="24"/>
                <w:szCs w:val="24"/>
              </w:rPr>
              <w:t xml:space="preserve"> learning and</w:t>
            </w:r>
            <w:r w:rsidRPr="009112B3">
              <w:rPr>
                <w:rFonts w:asciiTheme="minorHAnsi" w:hAnsiTheme="minorHAnsi" w:cstheme="minorHAnsi"/>
                <w:bCs/>
                <w:sz w:val="24"/>
                <w:szCs w:val="24"/>
              </w:rPr>
              <w:t xml:space="preserve"> </w:t>
            </w:r>
            <w:r w:rsidR="00667487">
              <w:rPr>
                <w:rFonts w:asciiTheme="minorHAnsi" w:hAnsiTheme="minorHAnsi" w:cstheme="minorHAnsi"/>
                <w:bCs/>
                <w:sz w:val="24"/>
                <w:szCs w:val="24"/>
              </w:rPr>
              <w:t>participation</w:t>
            </w:r>
          </w:p>
          <w:p w14:paraId="5585D70F" w14:textId="77777777" w:rsidR="00EA6837" w:rsidRPr="009112B3" w:rsidRDefault="00EA6837" w:rsidP="00EA6837">
            <w:pPr>
              <w:numPr>
                <w:ilvl w:val="0"/>
                <w:numId w:val="14"/>
              </w:numPr>
              <w:spacing w:after="0" w:line="240" w:lineRule="auto"/>
              <w:rPr>
                <w:rFonts w:asciiTheme="minorHAnsi" w:hAnsiTheme="minorHAnsi" w:cstheme="minorHAnsi"/>
                <w:bCs/>
                <w:sz w:val="24"/>
                <w:szCs w:val="24"/>
              </w:rPr>
            </w:pPr>
            <w:r w:rsidRPr="009112B3">
              <w:rPr>
                <w:rFonts w:asciiTheme="minorHAnsi" w:hAnsiTheme="minorHAnsi" w:cstheme="minorHAnsi"/>
                <w:bCs/>
                <w:sz w:val="24"/>
                <w:szCs w:val="24"/>
              </w:rPr>
              <w:t>Contemporary visual arts and craft</w:t>
            </w:r>
          </w:p>
          <w:p w14:paraId="0A98442D" w14:textId="77777777" w:rsidR="00EA6837" w:rsidRPr="009112B3" w:rsidRDefault="00EA6837" w:rsidP="00EA6837">
            <w:pPr>
              <w:numPr>
                <w:ilvl w:val="0"/>
                <w:numId w:val="14"/>
              </w:numPr>
              <w:spacing w:after="0" w:line="240" w:lineRule="auto"/>
              <w:rPr>
                <w:rFonts w:asciiTheme="minorHAnsi" w:hAnsiTheme="minorHAnsi" w:cstheme="minorHAnsi"/>
                <w:bCs/>
                <w:sz w:val="24"/>
                <w:szCs w:val="24"/>
              </w:rPr>
            </w:pPr>
            <w:r w:rsidRPr="009112B3">
              <w:rPr>
                <w:rFonts w:asciiTheme="minorHAnsi" w:hAnsiTheme="minorHAnsi" w:cstheme="minorHAnsi"/>
                <w:bCs/>
                <w:sz w:val="24"/>
                <w:szCs w:val="24"/>
              </w:rPr>
              <w:t>Cultural heritage</w:t>
            </w:r>
          </w:p>
          <w:p w14:paraId="4D75EDCC" w14:textId="66136490" w:rsidR="00EA6837" w:rsidRPr="001B4C91" w:rsidRDefault="00EA6837" w:rsidP="001B4C91">
            <w:pPr>
              <w:numPr>
                <w:ilvl w:val="0"/>
                <w:numId w:val="14"/>
              </w:numPr>
              <w:spacing w:after="0" w:line="240" w:lineRule="auto"/>
              <w:rPr>
                <w:rFonts w:asciiTheme="minorHAnsi" w:hAnsiTheme="minorHAnsi" w:cstheme="minorHAnsi"/>
                <w:bCs/>
                <w:sz w:val="24"/>
                <w:szCs w:val="24"/>
              </w:rPr>
            </w:pPr>
            <w:r w:rsidRPr="009112B3">
              <w:rPr>
                <w:rFonts w:asciiTheme="minorHAnsi" w:hAnsiTheme="minorHAnsi" w:cstheme="minorHAnsi"/>
                <w:bCs/>
                <w:sz w:val="24"/>
                <w:szCs w:val="24"/>
              </w:rPr>
              <w:t xml:space="preserve">Disability access in the arts and creative sectors </w:t>
            </w:r>
          </w:p>
        </w:tc>
      </w:tr>
      <w:tr w:rsidR="00EA6837" w:rsidRPr="009112B3" w14:paraId="6ECD6437" w14:textId="77777777" w:rsidTr="00B81994">
        <w:trPr>
          <w:trHeight w:val="1195"/>
        </w:trPr>
        <w:tc>
          <w:tcPr>
            <w:tcW w:w="4703" w:type="dxa"/>
          </w:tcPr>
          <w:p w14:paraId="4C4DF5AA" w14:textId="359E1041" w:rsidR="00A66715" w:rsidRDefault="00B81994" w:rsidP="00486DC2">
            <w:pPr>
              <w:spacing w:before="100" w:beforeAutospacing="1" w:after="100" w:afterAutospacing="1" w:line="336" w:lineRule="atLeast"/>
              <w:rPr>
                <w:rFonts w:asciiTheme="minorHAnsi" w:hAnsiTheme="minorHAnsi" w:cstheme="minorHAnsi"/>
                <w:bCs/>
                <w:sz w:val="24"/>
                <w:szCs w:val="24"/>
              </w:rPr>
            </w:pPr>
            <w:r>
              <w:rPr>
                <w:rFonts w:asciiTheme="minorHAnsi" w:hAnsiTheme="minorHAnsi" w:cstheme="minorHAnsi"/>
                <w:bCs/>
                <w:sz w:val="24"/>
                <w:szCs w:val="24"/>
              </w:rPr>
              <w:t>Experience of managing website content and the use of list management software (</w:t>
            </w:r>
            <w:proofErr w:type="spellStart"/>
            <w:r>
              <w:rPr>
                <w:rFonts w:asciiTheme="minorHAnsi" w:hAnsiTheme="minorHAnsi" w:cstheme="minorHAnsi"/>
                <w:bCs/>
                <w:sz w:val="24"/>
                <w:szCs w:val="24"/>
              </w:rPr>
              <w:t>eg</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mailchimp</w:t>
            </w:r>
            <w:proofErr w:type="spellEnd"/>
            <w:r>
              <w:rPr>
                <w:rFonts w:asciiTheme="minorHAnsi" w:hAnsiTheme="minorHAnsi" w:cstheme="minorHAnsi"/>
                <w:bCs/>
                <w:sz w:val="24"/>
                <w:szCs w:val="24"/>
              </w:rPr>
              <w:t>) for the preparation and publication of e-newsletters.</w:t>
            </w:r>
          </w:p>
          <w:p w14:paraId="1F131F57" w14:textId="1105DBC8" w:rsidR="00B81994" w:rsidRPr="009112B3" w:rsidRDefault="00B81994" w:rsidP="00486DC2">
            <w:pPr>
              <w:spacing w:before="100" w:beforeAutospacing="1" w:after="100" w:afterAutospacing="1" w:line="336" w:lineRule="atLeast"/>
              <w:rPr>
                <w:rFonts w:asciiTheme="minorHAnsi" w:hAnsiTheme="minorHAnsi" w:cstheme="minorHAnsi"/>
                <w:bCs/>
                <w:sz w:val="24"/>
                <w:szCs w:val="24"/>
              </w:rPr>
            </w:pPr>
          </w:p>
        </w:tc>
        <w:tc>
          <w:tcPr>
            <w:tcW w:w="4208" w:type="dxa"/>
          </w:tcPr>
          <w:p w14:paraId="3BA61DAE" w14:textId="77777777" w:rsidR="00EA6837" w:rsidRPr="009112B3" w:rsidRDefault="00EA6837" w:rsidP="00486DC2">
            <w:pPr>
              <w:spacing w:before="100" w:beforeAutospacing="1" w:after="100" w:afterAutospacing="1" w:line="336" w:lineRule="atLeast"/>
              <w:rPr>
                <w:rFonts w:asciiTheme="minorHAnsi" w:hAnsiTheme="minorHAnsi" w:cstheme="minorHAnsi"/>
                <w:bCs/>
                <w:sz w:val="24"/>
                <w:szCs w:val="24"/>
              </w:rPr>
            </w:pPr>
            <w:r w:rsidRPr="009112B3">
              <w:rPr>
                <w:rFonts w:asciiTheme="minorHAnsi" w:hAnsiTheme="minorHAnsi" w:cstheme="minorHAnsi"/>
                <w:bCs/>
                <w:sz w:val="24"/>
                <w:szCs w:val="24"/>
              </w:rPr>
              <w:t>Experience of working in both B2C and B2B environments</w:t>
            </w:r>
          </w:p>
        </w:tc>
      </w:tr>
      <w:tr w:rsidR="00EA6837" w:rsidRPr="009112B3" w14:paraId="5C2F2198" w14:textId="77777777" w:rsidTr="00EA6837">
        <w:tc>
          <w:tcPr>
            <w:tcW w:w="4703" w:type="dxa"/>
          </w:tcPr>
          <w:p w14:paraId="588A812C" w14:textId="15C129B7" w:rsidR="00A66715" w:rsidRPr="001B4C91" w:rsidRDefault="00B81994" w:rsidP="00486DC2">
            <w:pPr>
              <w:spacing w:before="100" w:beforeAutospacing="1" w:after="100" w:afterAutospacing="1" w:line="336" w:lineRule="atLeast"/>
              <w:rPr>
                <w:rFonts w:asciiTheme="minorHAnsi" w:hAnsiTheme="minorHAnsi" w:cstheme="minorHAnsi"/>
                <w:bCs/>
                <w:sz w:val="24"/>
                <w:szCs w:val="24"/>
              </w:rPr>
            </w:pPr>
            <w:r>
              <w:rPr>
                <w:rFonts w:asciiTheme="minorHAnsi" w:hAnsiTheme="minorHAnsi" w:cstheme="minorHAnsi"/>
                <w:bCs/>
                <w:sz w:val="24"/>
                <w:szCs w:val="24"/>
              </w:rPr>
              <w:t xml:space="preserve">Proven experience in events planning, management and corporate PR </w:t>
            </w:r>
          </w:p>
        </w:tc>
        <w:tc>
          <w:tcPr>
            <w:tcW w:w="4208" w:type="dxa"/>
          </w:tcPr>
          <w:p w14:paraId="548A641A" w14:textId="7FFA3F81" w:rsidR="00667487" w:rsidRPr="00667487" w:rsidRDefault="00667487" w:rsidP="00486DC2">
            <w:pPr>
              <w:spacing w:before="100" w:beforeAutospacing="1" w:after="100" w:afterAutospacing="1" w:line="336" w:lineRule="atLeast"/>
              <w:rPr>
                <w:rFonts w:asciiTheme="minorHAnsi" w:hAnsiTheme="minorHAnsi" w:cstheme="minorHAnsi"/>
                <w:sz w:val="24"/>
                <w:szCs w:val="24"/>
              </w:rPr>
            </w:pPr>
            <w:r w:rsidRPr="00667487">
              <w:rPr>
                <w:rFonts w:asciiTheme="minorHAnsi" w:hAnsiTheme="minorHAnsi" w:cstheme="minorHAnsi"/>
                <w:sz w:val="24"/>
                <w:szCs w:val="24"/>
              </w:rPr>
              <w:t>Experience in negotiating</w:t>
            </w:r>
            <w:r>
              <w:rPr>
                <w:rFonts w:asciiTheme="minorHAnsi" w:hAnsiTheme="minorHAnsi" w:cstheme="minorHAnsi"/>
                <w:sz w:val="24"/>
                <w:szCs w:val="24"/>
              </w:rPr>
              <w:t xml:space="preserve"> value </w:t>
            </w:r>
            <w:r w:rsidR="001B4C91">
              <w:rPr>
                <w:rFonts w:asciiTheme="minorHAnsi" w:hAnsiTheme="minorHAnsi" w:cstheme="minorHAnsi"/>
                <w:sz w:val="24"/>
                <w:szCs w:val="24"/>
              </w:rPr>
              <w:t>in deals and contract terms</w:t>
            </w:r>
          </w:p>
        </w:tc>
      </w:tr>
      <w:tr w:rsidR="00EA6837" w:rsidRPr="009112B3" w14:paraId="717F97E0" w14:textId="77777777" w:rsidTr="00EA6837">
        <w:tc>
          <w:tcPr>
            <w:tcW w:w="4703" w:type="dxa"/>
          </w:tcPr>
          <w:p w14:paraId="68A2B3EE" w14:textId="77777777" w:rsidR="00EA6837" w:rsidRDefault="00EA6837" w:rsidP="00486DC2">
            <w:pPr>
              <w:spacing w:before="100" w:beforeAutospacing="1" w:after="100" w:afterAutospacing="1" w:line="336" w:lineRule="atLeast"/>
              <w:rPr>
                <w:rFonts w:asciiTheme="minorHAnsi" w:hAnsiTheme="minorHAnsi" w:cstheme="minorHAnsi"/>
                <w:bCs/>
                <w:sz w:val="24"/>
                <w:szCs w:val="24"/>
              </w:rPr>
            </w:pPr>
            <w:r w:rsidRPr="009112B3">
              <w:rPr>
                <w:rFonts w:asciiTheme="minorHAnsi" w:hAnsiTheme="minorHAnsi" w:cstheme="minorHAnsi"/>
                <w:bCs/>
                <w:sz w:val="24"/>
                <w:szCs w:val="24"/>
              </w:rPr>
              <w:lastRenderedPageBreak/>
              <w:t>Experience of using online analytics data and other tools to assess performance against KPIs and sales targets.</w:t>
            </w:r>
          </w:p>
          <w:p w14:paraId="2B261BC6" w14:textId="77777777" w:rsidR="00B81994" w:rsidRPr="009112B3" w:rsidRDefault="00B81994" w:rsidP="00486DC2">
            <w:pPr>
              <w:spacing w:before="100" w:beforeAutospacing="1" w:after="100" w:afterAutospacing="1" w:line="336" w:lineRule="atLeast"/>
              <w:rPr>
                <w:rFonts w:asciiTheme="minorHAnsi" w:hAnsiTheme="minorHAnsi" w:cstheme="minorHAnsi"/>
                <w:bCs/>
                <w:sz w:val="24"/>
                <w:szCs w:val="24"/>
              </w:rPr>
            </w:pPr>
          </w:p>
        </w:tc>
        <w:tc>
          <w:tcPr>
            <w:tcW w:w="4208" w:type="dxa"/>
          </w:tcPr>
          <w:p w14:paraId="700456B7" w14:textId="0828C0F6" w:rsidR="00EA6837" w:rsidRPr="001B4C91" w:rsidRDefault="00B81994" w:rsidP="001B4C91">
            <w:pPr>
              <w:pStyle w:val="Default"/>
              <w:spacing w:line="276" w:lineRule="auto"/>
              <w:rPr>
                <w:rFonts w:asciiTheme="minorHAnsi" w:hAnsiTheme="minorHAnsi" w:cstheme="minorHAnsi"/>
              </w:rPr>
            </w:pPr>
            <w:r>
              <w:rPr>
                <w:rFonts w:asciiTheme="minorHAnsi" w:hAnsiTheme="minorHAnsi" w:cstheme="minorHAnsi"/>
              </w:rPr>
              <w:t xml:space="preserve">Experience in writing evaluation reports and/or preparing briefing presentations for use within a business context. </w:t>
            </w:r>
          </w:p>
        </w:tc>
      </w:tr>
      <w:tr w:rsidR="00EA6837" w:rsidRPr="009112B3" w14:paraId="762F33CE" w14:textId="77777777" w:rsidTr="00EA6837">
        <w:tc>
          <w:tcPr>
            <w:tcW w:w="4703" w:type="dxa"/>
          </w:tcPr>
          <w:p w14:paraId="062C8CFF" w14:textId="77777777" w:rsidR="00A66715" w:rsidRDefault="00EA6837" w:rsidP="00486DC2">
            <w:pPr>
              <w:pStyle w:val="Default"/>
              <w:spacing w:line="276" w:lineRule="auto"/>
              <w:rPr>
                <w:rFonts w:asciiTheme="minorHAnsi" w:hAnsiTheme="minorHAnsi" w:cstheme="minorHAnsi"/>
              </w:rPr>
            </w:pPr>
            <w:r w:rsidRPr="009112B3">
              <w:rPr>
                <w:rFonts w:asciiTheme="minorHAnsi" w:hAnsiTheme="minorHAnsi" w:cstheme="minorHAnsi"/>
              </w:rPr>
              <w:t>Strong verbal and written communications, attention to detail, and ability to manage multiple priorities.</w:t>
            </w:r>
          </w:p>
          <w:p w14:paraId="2B2E50D8" w14:textId="7FB2929C" w:rsidR="00B81994" w:rsidRPr="001B4C91" w:rsidRDefault="00B81994" w:rsidP="00486DC2">
            <w:pPr>
              <w:pStyle w:val="Default"/>
              <w:spacing w:line="276" w:lineRule="auto"/>
              <w:rPr>
                <w:rFonts w:asciiTheme="minorHAnsi" w:hAnsiTheme="minorHAnsi" w:cstheme="minorHAnsi"/>
              </w:rPr>
            </w:pPr>
          </w:p>
        </w:tc>
        <w:tc>
          <w:tcPr>
            <w:tcW w:w="4208" w:type="dxa"/>
          </w:tcPr>
          <w:p w14:paraId="2AE033C7" w14:textId="4AC6BB3C" w:rsidR="00EA6837" w:rsidRPr="009112B3" w:rsidRDefault="00B81994" w:rsidP="00486DC2">
            <w:pPr>
              <w:spacing w:before="100" w:beforeAutospacing="1" w:after="100" w:afterAutospacing="1" w:line="336" w:lineRule="atLeast"/>
              <w:rPr>
                <w:rFonts w:asciiTheme="minorHAnsi" w:hAnsiTheme="minorHAnsi" w:cstheme="minorHAnsi"/>
                <w:bCs/>
                <w:sz w:val="24"/>
                <w:szCs w:val="24"/>
              </w:rPr>
            </w:pPr>
            <w:r>
              <w:rPr>
                <w:rFonts w:asciiTheme="minorHAnsi" w:hAnsiTheme="minorHAnsi" w:cstheme="minorHAnsi"/>
                <w:bCs/>
                <w:sz w:val="24"/>
                <w:szCs w:val="24"/>
              </w:rPr>
              <w:t>Experience working in PR/media relations</w:t>
            </w:r>
          </w:p>
        </w:tc>
      </w:tr>
      <w:tr w:rsidR="00EA6837" w:rsidRPr="009112B3" w14:paraId="5FC37CF5" w14:textId="77777777" w:rsidTr="00EA6837">
        <w:tc>
          <w:tcPr>
            <w:tcW w:w="4703" w:type="dxa"/>
          </w:tcPr>
          <w:p w14:paraId="3C06B3AE" w14:textId="4788932E" w:rsidR="00A66715" w:rsidRDefault="00EA6837" w:rsidP="00486DC2">
            <w:pPr>
              <w:pStyle w:val="Default"/>
              <w:spacing w:line="276" w:lineRule="auto"/>
              <w:rPr>
                <w:rFonts w:asciiTheme="minorHAnsi" w:hAnsiTheme="minorHAnsi" w:cstheme="minorHAnsi"/>
              </w:rPr>
            </w:pPr>
            <w:r w:rsidRPr="009112B3">
              <w:rPr>
                <w:rFonts w:asciiTheme="minorHAnsi" w:hAnsiTheme="minorHAnsi" w:cstheme="minorHAnsi"/>
              </w:rPr>
              <w:t>Experience of successful stakeholder management and influencing skills</w:t>
            </w:r>
            <w:r w:rsidR="00B81994">
              <w:rPr>
                <w:rFonts w:asciiTheme="minorHAnsi" w:hAnsiTheme="minorHAnsi" w:cstheme="minorHAnsi"/>
              </w:rPr>
              <w:t>.</w:t>
            </w:r>
          </w:p>
          <w:p w14:paraId="0BE34FDD" w14:textId="00AF767E" w:rsidR="00B81994" w:rsidRPr="009112B3" w:rsidRDefault="00B81994" w:rsidP="00486DC2">
            <w:pPr>
              <w:pStyle w:val="Default"/>
              <w:spacing w:line="276" w:lineRule="auto"/>
              <w:rPr>
                <w:rFonts w:asciiTheme="minorHAnsi" w:hAnsiTheme="minorHAnsi" w:cstheme="minorHAnsi"/>
              </w:rPr>
            </w:pPr>
          </w:p>
        </w:tc>
        <w:tc>
          <w:tcPr>
            <w:tcW w:w="4208" w:type="dxa"/>
          </w:tcPr>
          <w:p w14:paraId="2A7B85A9" w14:textId="77777777" w:rsidR="00EA6837" w:rsidRPr="009112B3" w:rsidRDefault="00EA6837" w:rsidP="00486DC2">
            <w:pPr>
              <w:spacing w:before="100" w:beforeAutospacing="1" w:after="100" w:afterAutospacing="1" w:line="336" w:lineRule="atLeast"/>
              <w:rPr>
                <w:rFonts w:asciiTheme="minorHAnsi" w:hAnsiTheme="minorHAnsi" w:cstheme="minorHAnsi"/>
                <w:bCs/>
                <w:sz w:val="24"/>
                <w:szCs w:val="24"/>
              </w:rPr>
            </w:pPr>
          </w:p>
        </w:tc>
      </w:tr>
      <w:tr w:rsidR="00667487" w:rsidRPr="009112B3" w14:paraId="2DD27CF8" w14:textId="77777777" w:rsidTr="00EA6837">
        <w:tc>
          <w:tcPr>
            <w:tcW w:w="4703" w:type="dxa"/>
          </w:tcPr>
          <w:p w14:paraId="0A670DDB" w14:textId="3055FFBE" w:rsidR="00667487" w:rsidRDefault="00667487" w:rsidP="00667487">
            <w:pPr>
              <w:pStyle w:val="Default"/>
              <w:spacing w:line="276" w:lineRule="auto"/>
              <w:rPr>
                <w:rFonts w:asciiTheme="minorHAnsi" w:hAnsiTheme="minorHAnsi" w:cstheme="minorHAnsi"/>
                <w:bCs/>
              </w:rPr>
            </w:pPr>
            <w:r w:rsidRPr="009112B3">
              <w:rPr>
                <w:rFonts w:asciiTheme="minorHAnsi" w:hAnsiTheme="minorHAnsi" w:cstheme="minorHAnsi"/>
                <w:bCs/>
              </w:rPr>
              <w:t xml:space="preserve">Experience of using </w:t>
            </w:r>
            <w:r>
              <w:rPr>
                <w:rFonts w:asciiTheme="minorHAnsi" w:hAnsiTheme="minorHAnsi" w:cstheme="minorHAnsi"/>
                <w:bCs/>
              </w:rPr>
              <w:t xml:space="preserve">Canva, Illustrator, </w:t>
            </w:r>
            <w:r w:rsidRPr="009112B3">
              <w:rPr>
                <w:rFonts w:asciiTheme="minorHAnsi" w:hAnsiTheme="minorHAnsi" w:cstheme="minorHAnsi"/>
                <w:bCs/>
              </w:rPr>
              <w:t>Photoshop or other design software to create content for publication</w:t>
            </w:r>
            <w:r w:rsidR="00B81994">
              <w:rPr>
                <w:rFonts w:asciiTheme="minorHAnsi" w:hAnsiTheme="minorHAnsi" w:cstheme="minorHAnsi"/>
                <w:bCs/>
              </w:rPr>
              <w:t>.</w:t>
            </w:r>
          </w:p>
          <w:p w14:paraId="04A1AE87" w14:textId="31DF18A9" w:rsidR="00B81994" w:rsidRPr="009112B3" w:rsidRDefault="00B81994" w:rsidP="00667487">
            <w:pPr>
              <w:pStyle w:val="Default"/>
              <w:spacing w:line="276" w:lineRule="auto"/>
              <w:rPr>
                <w:rFonts w:asciiTheme="minorHAnsi" w:hAnsiTheme="minorHAnsi" w:cstheme="minorHAnsi"/>
              </w:rPr>
            </w:pPr>
          </w:p>
        </w:tc>
        <w:tc>
          <w:tcPr>
            <w:tcW w:w="4208" w:type="dxa"/>
          </w:tcPr>
          <w:p w14:paraId="49B131DB" w14:textId="77777777" w:rsidR="00667487" w:rsidRPr="009112B3" w:rsidRDefault="00667487" w:rsidP="00667487">
            <w:pPr>
              <w:spacing w:before="100" w:beforeAutospacing="1" w:after="100" w:afterAutospacing="1" w:line="336" w:lineRule="atLeast"/>
              <w:rPr>
                <w:rFonts w:asciiTheme="minorHAnsi" w:hAnsiTheme="minorHAnsi" w:cstheme="minorHAnsi"/>
                <w:bCs/>
                <w:sz w:val="24"/>
                <w:szCs w:val="24"/>
              </w:rPr>
            </w:pPr>
          </w:p>
        </w:tc>
      </w:tr>
    </w:tbl>
    <w:p w14:paraId="1A355B3E" w14:textId="1521B009" w:rsidR="001B4C91" w:rsidRPr="001B4C91" w:rsidRDefault="001B4C91" w:rsidP="001B4C91">
      <w:pPr>
        <w:tabs>
          <w:tab w:val="left" w:pos="975"/>
        </w:tabs>
        <w:rPr>
          <w:sz w:val="24"/>
          <w:szCs w:val="24"/>
        </w:rPr>
      </w:pPr>
    </w:p>
    <w:sectPr w:rsidR="001B4C91" w:rsidRPr="001B4C9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956B9" w14:textId="77777777" w:rsidR="00660890" w:rsidRDefault="00660890">
      <w:pPr>
        <w:spacing w:after="0" w:line="240" w:lineRule="auto"/>
      </w:pPr>
      <w:r>
        <w:separator/>
      </w:r>
    </w:p>
  </w:endnote>
  <w:endnote w:type="continuationSeparator" w:id="0">
    <w:p w14:paraId="32DF51F6" w14:textId="77777777" w:rsidR="00660890" w:rsidRDefault="00660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3517064"/>
      <w:docPartObj>
        <w:docPartGallery w:val="Page Numbers (Bottom of Page)"/>
        <w:docPartUnique/>
      </w:docPartObj>
    </w:sdtPr>
    <w:sdtContent>
      <w:p w14:paraId="71F1520B" w14:textId="664B3185" w:rsidR="005C1BE8" w:rsidRDefault="005C1BE8" w:rsidP="00486D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FB18C0" w14:textId="77777777" w:rsidR="005C1BE8" w:rsidRDefault="005C1BE8" w:rsidP="00D862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4052952"/>
      <w:docPartObj>
        <w:docPartGallery w:val="Page Numbers (Bottom of Page)"/>
        <w:docPartUnique/>
      </w:docPartObj>
    </w:sdtPr>
    <w:sdtContent>
      <w:p w14:paraId="6302635F" w14:textId="4C042462" w:rsidR="005C1BE8" w:rsidRDefault="005C1BE8" w:rsidP="00486D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059A6F" w14:textId="77777777" w:rsidR="005C1BE8" w:rsidRDefault="005C1BE8" w:rsidP="00D8623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80E7" w14:textId="77777777" w:rsidR="00B354A6" w:rsidRDefault="00B35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7AEC1" w14:textId="77777777" w:rsidR="00660890" w:rsidRDefault="00660890">
      <w:pPr>
        <w:spacing w:after="0" w:line="240" w:lineRule="auto"/>
      </w:pPr>
      <w:r>
        <w:separator/>
      </w:r>
    </w:p>
  </w:footnote>
  <w:footnote w:type="continuationSeparator" w:id="0">
    <w:p w14:paraId="2C1AC623" w14:textId="77777777" w:rsidR="00660890" w:rsidRDefault="00660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8637" w14:textId="77777777" w:rsidR="00B354A6" w:rsidRDefault="00B35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2742B" w14:textId="0D5141DB" w:rsidR="008E46E2" w:rsidRDefault="00C40063">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14:anchorId="7D724DF8" wp14:editId="25260FF7">
          <wp:extent cx="1775460" cy="1127125"/>
          <wp:effectExtent l="0" t="0" r="0" b="0"/>
          <wp:docPr id="2" name="image1.jp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logo&#10;&#10;Description automatically generated"/>
                  <pic:cNvPicPr preferRelativeResize="0"/>
                </pic:nvPicPr>
                <pic:blipFill>
                  <a:blip r:embed="rId1"/>
                  <a:srcRect/>
                  <a:stretch>
                    <a:fillRect/>
                  </a:stretch>
                </pic:blipFill>
                <pic:spPr>
                  <a:xfrm>
                    <a:off x="0" y="0"/>
                    <a:ext cx="1775460" cy="112712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32F5" w14:textId="77777777" w:rsidR="00B354A6" w:rsidRDefault="00B354A6">
    <w:pPr>
      <w:pStyle w:val="Header"/>
    </w:pPr>
  </w:p>
</w:hdr>
</file>

<file path=word/intelligence2.xml><?xml version="1.0" encoding="utf-8"?>
<int2:intelligence xmlns:int2="http://schemas.microsoft.com/office/intelligence/2020/intelligence" xmlns:oel="http://schemas.microsoft.com/office/2019/extlst">
  <int2:observations>
    <int2:textHash int2:hashCode="doycEd9dSooA39" int2:id="Kkeoqefh">
      <int2:state int2:value="Rejected" int2:type="spell"/>
    </int2:textHash>
    <int2:textHash int2:hashCode="vQvxGZRRWp7vGJ" int2:id="UXqb0PAQ">
      <int2:state int2:value="Rejected" int2:type="spell"/>
    </int2:textHash>
    <int2:textHash int2:hashCode="KiMl2aAPs/OyVU" int2:id="vbWyDpt0">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C2F"/>
    <w:multiLevelType w:val="hybridMultilevel"/>
    <w:tmpl w:val="2E7CB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95FBE"/>
    <w:multiLevelType w:val="hybridMultilevel"/>
    <w:tmpl w:val="80F0FA1E"/>
    <w:lvl w:ilvl="0" w:tplc="1B362D46">
      <w:start w:val="1"/>
      <w:numFmt w:val="bullet"/>
      <w:lvlText w:val="•"/>
      <w:lvlJc w:val="left"/>
      <w:pPr>
        <w:tabs>
          <w:tab w:val="num" w:pos="720"/>
        </w:tabs>
        <w:ind w:left="720" w:hanging="360"/>
      </w:pPr>
      <w:rPr>
        <w:rFonts w:ascii="Arial" w:hAnsi="Arial" w:hint="default"/>
      </w:rPr>
    </w:lvl>
    <w:lvl w:ilvl="1" w:tplc="5050792A">
      <w:numFmt w:val="bullet"/>
      <w:lvlText w:val="•"/>
      <w:lvlJc w:val="left"/>
      <w:pPr>
        <w:tabs>
          <w:tab w:val="num" w:pos="1440"/>
        </w:tabs>
        <w:ind w:left="1440" w:hanging="360"/>
      </w:pPr>
      <w:rPr>
        <w:rFonts w:ascii="Arial" w:hAnsi="Arial" w:hint="default"/>
      </w:rPr>
    </w:lvl>
    <w:lvl w:ilvl="2" w:tplc="D924C192" w:tentative="1">
      <w:start w:val="1"/>
      <w:numFmt w:val="bullet"/>
      <w:lvlText w:val="•"/>
      <w:lvlJc w:val="left"/>
      <w:pPr>
        <w:tabs>
          <w:tab w:val="num" w:pos="2160"/>
        </w:tabs>
        <w:ind w:left="2160" w:hanging="360"/>
      </w:pPr>
      <w:rPr>
        <w:rFonts w:ascii="Arial" w:hAnsi="Arial" w:hint="default"/>
      </w:rPr>
    </w:lvl>
    <w:lvl w:ilvl="3" w:tplc="B46ABA9E" w:tentative="1">
      <w:start w:val="1"/>
      <w:numFmt w:val="bullet"/>
      <w:lvlText w:val="•"/>
      <w:lvlJc w:val="left"/>
      <w:pPr>
        <w:tabs>
          <w:tab w:val="num" w:pos="2880"/>
        </w:tabs>
        <w:ind w:left="2880" w:hanging="360"/>
      </w:pPr>
      <w:rPr>
        <w:rFonts w:ascii="Arial" w:hAnsi="Arial" w:hint="default"/>
      </w:rPr>
    </w:lvl>
    <w:lvl w:ilvl="4" w:tplc="C9F2D46C" w:tentative="1">
      <w:start w:val="1"/>
      <w:numFmt w:val="bullet"/>
      <w:lvlText w:val="•"/>
      <w:lvlJc w:val="left"/>
      <w:pPr>
        <w:tabs>
          <w:tab w:val="num" w:pos="3600"/>
        </w:tabs>
        <w:ind w:left="3600" w:hanging="360"/>
      </w:pPr>
      <w:rPr>
        <w:rFonts w:ascii="Arial" w:hAnsi="Arial" w:hint="default"/>
      </w:rPr>
    </w:lvl>
    <w:lvl w:ilvl="5" w:tplc="C22E00DC" w:tentative="1">
      <w:start w:val="1"/>
      <w:numFmt w:val="bullet"/>
      <w:lvlText w:val="•"/>
      <w:lvlJc w:val="left"/>
      <w:pPr>
        <w:tabs>
          <w:tab w:val="num" w:pos="4320"/>
        </w:tabs>
        <w:ind w:left="4320" w:hanging="360"/>
      </w:pPr>
      <w:rPr>
        <w:rFonts w:ascii="Arial" w:hAnsi="Arial" w:hint="default"/>
      </w:rPr>
    </w:lvl>
    <w:lvl w:ilvl="6" w:tplc="60ECC680" w:tentative="1">
      <w:start w:val="1"/>
      <w:numFmt w:val="bullet"/>
      <w:lvlText w:val="•"/>
      <w:lvlJc w:val="left"/>
      <w:pPr>
        <w:tabs>
          <w:tab w:val="num" w:pos="5040"/>
        </w:tabs>
        <w:ind w:left="5040" w:hanging="360"/>
      </w:pPr>
      <w:rPr>
        <w:rFonts w:ascii="Arial" w:hAnsi="Arial" w:hint="default"/>
      </w:rPr>
    </w:lvl>
    <w:lvl w:ilvl="7" w:tplc="AA5865A2" w:tentative="1">
      <w:start w:val="1"/>
      <w:numFmt w:val="bullet"/>
      <w:lvlText w:val="•"/>
      <w:lvlJc w:val="left"/>
      <w:pPr>
        <w:tabs>
          <w:tab w:val="num" w:pos="5760"/>
        </w:tabs>
        <w:ind w:left="5760" w:hanging="360"/>
      </w:pPr>
      <w:rPr>
        <w:rFonts w:ascii="Arial" w:hAnsi="Arial" w:hint="default"/>
      </w:rPr>
    </w:lvl>
    <w:lvl w:ilvl="8" w:tplc="7202557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AD577E"/>
    <w:multiLevelType w:val="hybridMultilevel"/>
    <w:tmpl w:val="86DC4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B39D8"/>
    <w:multiLevelType w:val="hybridMultilevel"/>
    <w:tmpl w:val="818441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CB5F97"/>
    <w:multiLevelType w:val="multilevel"/>
    <w:tmpl w:val="D0D29F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5C00B6"/>
    <w:multiLevelType w:val="multilevel"/>
    <w:tmpl w:val="D4903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D95409"/>
    <w:multiLevelType w:val="hybridMultilevel"/>
    <w:tmpl w:val="292CD4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FA4039"/>
    <w:multiLevelType w:val="hybridMultilevel"/>
    <w:tmpl w:val="12D4B0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9D207D"/>
    <w:multiLevelType w:val="multilevel"/>
    <w:tmpl w:val="1390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261F12"/>
    <w:multiLevelType w:val="multilevel"/>
    <w:tmpl w:val="77662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88C2B4E"/>
    <w:multiLevelType w:val="hybridMultilevel"/>
    <w:tmpl w:val="2FD09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5E6B53"/>
    <w:multiLevelType w:val="multilevel"/>
    <w:tmpl w:val="3A88E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E50F9D"/>
    <w:multiLevelType w:val="multilevel"/>
    <w:tmpl w:val="735E4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17054F7"/>
    <w:multiLevelType w:val="hybridMultilevel"/>
    <w:tmpl w:val="A0E4B4EC"/>
    <w:lvl w:ilvl="0" w:tplc="5296B9B0">
      <w:start w:val="1"/>
      <w:numFmt w:val="bullet"/>
      <w:lvlText w:val="•"/>
      <w:lvlJc w:val="left"/>
      <w:pPr>
        <w:tabs>
          <w:tab w:val="num" w:pos="720"/>
        </w:tabs>
        <w:ind w:left="720" w:hanging="360"/>
      </w:pPr>
      <w:rPr>
        <w:rFonts w:ascii="Arial" w:hAnsi="Arial" w:hint="default"/>
      </w:rPr>
    </w:lvl>
    <w:lvl w:ilvl="1" w:tplc="36F82824">
      <w:numFmt w:val="bullet"/>
      <w:lvlText w:val="•"/>
      <w:lvlJc w:val="left"/>
      <w:pPr>
        <w:tabs>
          <w:tab w:val="num" w:pos="1440"/>
        </w:tabs>
        <w:ind w:left="1440" w:hanging="360"/>
      </w:pPr>
      <w:rPr>
        <w:rFonts w:ascii="Arial" w:hAnsi="Arial" w:hint="default"/>
      </w:rPr>
    </w:lvl>
    <w:lvl w:ilvl="2" w:tplc="30244110" w:tentative="1">
      <w:start w:val="1"/>
      <w:numFmt w:val="bullet"/>
      <w:lvlText w:val="•"/>
      <w:lvlJc w:val="left"/>
      <w:pPr>
        <w:tabs>
          <w:tab w:val="num" w:pos="2160"/>
        </w:tabs>
        <w:ind w:left="2160" w:hanging="360"/>
      </w:pPr>
      <w:rPr>
        <w:rFonts w:ascii="Arial" w:hAnsi="Arial" w:hint="default"/>
      </w:rPr>
    </w:lvl>
    <w:lvl w:ilvl="3" w:tplc="7A14D0CC" w:tentative="1">
      <w:start w:val="1"/>
      <w:numFmt w:val="bullet"/>
      <w:lvlText w:val="•"/>
      <w:lvlJc w:val="left"/>
      <w:pPr>
        <w:tabs>
          <w:tab w:val="num" w:pos="2880"/>
        </w:tabs>
        <w:ind w:left="2880" w:hanging="360"/>
      </w:pPr>
      <w:rPr>
        <w:rFonts w:ascii="Arial" w:hAnsi="Arial" w:hint="default"/>
      </w:rPr>
    </w:lvl>
    <w:lvl w:ilvl="4" w:tplc="A97442B0" w:tentative="1">
      <w:start w:val="1"/>
      <w:numFmt w:val="bullet"/>
      <w:lvlText w:val="•"/>
      <w:lvlJc w:val="left"/>
      <w:pPr>
        <w:tabs>
          <w:tab w:val="num" w:pos="3600"/>
        </w:tabs>
        <w:ind w:left="3600" w:hanging="360"/>
      </w:pPr>
      <w:rPr>
        <w:rFonts w:ascii="Arial" w:hAnsi="Arial" w:hint="default"/>
      </w:rPr>
    </w:lvl>
    <w:lvl w:ilvl="5" w:tplc="CD6E9358" w:tentative="1">
      <w:start w:val="1"/>
      <w:numFmt w:val="bullet"/>
      <w:lvlText w:val="•"/>
      <w:lvlJc w:val="left"/>
      <w:pPr>
        <w:tabs>
          <w:tab w:val="num" w:pos="4320"/>
        </w:tabs>
        <w:ind w:left="4320" w:hanging="360"/>
      </w:pPr>
      <w:rPr>
        <w:rFonts w:ascii="Arial" w:hAnsi="Arial" w:hint="default"/>
      </w:rPr>
    </w:lvl>
    <w:lvl w:ilvl="6" w:tplc="41BC317C" w:tentative="1">
      <w:start w:val="1"/>
      <w:numFmt w:val="bullet"/>
      <w:lvlText w:val="•"/>
      <w:lvlJc w:val="left"/>
      <w:pPr>
        <w:tabs>
          <w:tab w:val="num" w:pos="5040"/>
        </w:tabs>
        <w:ind w:left="5040" w:hanging="360"/>
      </w:pPr>
      <w:rPr>
        <w:rFonts w:ascii="Arial" w:hAnsi="Arial" w:hint="default"/>
      </w:rPr>
    </w:lvl>
    <w:lvl w:ilvl="7" w:tplc="EA7652C4" w:tentative="1">
      <w:start w:val="1"/>
      <w:numFmt w:val="bullet"/>
      <w:lvlText w:val="•"/>
      <w:lvlJc w:val="left"/>
      <w:pPr>
        <w:tabs>
          <w:tab w:val="num" w:pos="5760"/>
        </w:tabs>
        <w:ind w:left="5760" w:hanging="360"/>
      </w:pPr>
      <w:rPr>
        <w:rFonts w:ascii="Arial" w:hAnsi="Arial" w:hint="default"/>
      </w:rPr>
    </w:lvl>
    <w:lvl w:ilvl="8" w:tplc="9704E9F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5C6265D"/>
    <w:multiLevelType w:val="hybridMultilevel"/>
    <w:tmpl w:val="433C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956C21"/>
    <w:multiLevelType w:val="hybridMultilevel"/>
    <w:tmpl w:val="05BA12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15B101E"/>
    <w:multiLevelType w:val="hybridMultilevel"/>
    <w:tmpl w:val="FAB200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E73AEE"/>
    <w:multiLevelType w:val="multilevel"/>
    <w:tmpl w:val="F69C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A61409"/>
    <w:multiLevelType w:val="hybridMultilevel"/>
    <w:tmpl w:val="96A2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BD56E9"/>
    <w:multiLevelType w:val="multilevel"/>
    <w:tmpl w:val="FF420C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61F7665"/>
    <w:multiLevelType w:val="hybridMultilevel"/>
    <w:tmpl w:val="AC20F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50585F"/>
    <w:multiLevelType w:val="multilevel"/>
    <w:tmpl w:val="0C2C7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DBB7663"/>
    <w:multiLevelType w:val="hybridMultilevel"/>
    <w:tmpl w:val="E9946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3B3DAB"/>
    <w:multiLevelType w:val="multilevel"/>
    <w:tmpl w:val="263AD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A36E5C"/>
    <w:multiLevelType w:val="multilevel"/>
    <w:tmpl w:val="402EA1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50706642">
    <w:abstractNumId w:val="21"/>
  </w:num>
  <w:num w:numId="2" w16cid:durableId="1015617567">
    <w:abstractNumId w:val="12"/>
  </w:num>
  <w:num w:numId="3" w16cid:durableId="2086951339">
    <w:abstractNumId w:val="24"/>
  </w:num>
  <w:num w:numId="4" w16cid:durableId="577708591">
    <w:abstractNumId w:val="4"/>
  </w:num>
  <w:num w:numId="5" w16cid:durableId="134222209">
    <w:abstractNumId w:val="11"/>
  </w:num>
  <w:num w:numId="6" w16cid:durableId="1529104085">
    <w:abstractNumId w:val="9"/>
  </w:num>
  <w:num w:numId="7" w16cid:durableId="1421174267">
    <w:abstractNumId w:val="19"/>
  </w:num>
  <w:num w:numId="8" w16cid:durableId="1942763369">
    <w:abstractNumId w:val="14"/>
  </w:num>
  <w:num w:numId="9" w16cid:durableId="862203855">
    <w:abstractNumId w:val="5"/>
  </w:num>
  <w:num w:numId="10" w16cid:durableId="693654637">
    <w:abstractNumId w:val="20"/>
  </w:num>
  <w:num w:numId="11" w16cid:durableId="130371520">
    <w:abstractNumId w:val="17"/>
  </w:num>
  <w:num w:numId="12" w16cid:durableId="968513655">
    <w:abstractNumId w:val="8"/>
  </w:num>
  <w:num w:numId="13" w16cid:durableId="1664553692">
    <w:abstractNumId w:val="23"/>
  </w:num>
  <w:num w:numId="14" w16cid:durableId="865220130">
    <w:abstractNumId w:val="0"/>
  </w:num>
  <w:num w:numId="15" w16cid:durableId="44526128">
    <w:abstractNumId w:val="2"/>
  </w:num>
  <w:num w:numId="16" w16cid:durableId="2032342086">
    <w:abstractNumId w:val="6"/>
  </w:num>
  <w:num w:numId="17" w16cid:durableId="134756800">
    <w:abstractNumId w:val="3"/>
  </w:num>
  <w:num w:numId="18" w16cid:durableId="2080784808">
    <w:abstractNumId w:val="7"/>
  </w:num>
  <w:num w:numId="19" w16cid:durableId="957489599">
    <w:abstractNumId w:val="15"/>
  </w:num>
  <w:num w:numId="20" w16cid:durableId="628434493">
    <w:abstractNumId w:val="16"/>
  </w:num>
  <w:num w:numId="21" w16cid:durableId="1508322143">
    <w:abstractNumId w:val="13"/>
  </w:num>
  <w:num w:numId="22" w16cid:durableId="1704554767">
    <w:abstractNumId w:val="22"/>
  </w:num>
  <w:num w:numId="23" w16cid:durableId="1364866432">
    <w:abstractNumId w:val="1"/>
  </w:num>
  <w:num w:numId="24" w16cid:durableId="960384250">
    <w:abstractNumId w:val="18"/>
  </w:num>
  <w:num w:numId="25" w16cid:durableId="4423830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6E2"/>
    <w:rsid w:val="000067D8"/>
    <w:rsid w:val="000211EB"/>
    <w:rsid w:val="00033A8A"/>
    <w:rsid w:val="00070A4F"/>
    <w:rsid w:val="00072E39"/>
    <w:rsid w:val="0007468C"/>
    <w:rsid w:val="000B1702"/>
    <w:rsid w:val="000B4CA0"/>
    <w:rsid w:val="000C3EF3"/>
    <w:rsid w:val="000C74BA"/>
    <w:rsid w:val="000E574D"/>
    <w:rsid w:val="000F0C5D"/>
    <w:rsid w:val="000F6A91"/>
    <w:rsid w:val="000F6D65"/>
    <w:rsid w:val="00105D60"/>
    <w:rsid w:val="001075E2"/>
    <w:rsid w:val="00147D77"/>
    <w:rsid w:val="00152584"/>
    <w:rsid w:val="00163BD8"/>
    <w:rsid w:val="00164DC8"/>
    <w:rsid w:val="00174CF7"/>
    <w:rsid w:val="00181C6E"/>
    <w:rsid w:val="001915C6"/>
    <w:rsid w:val="001A5143"/>
    <w:rsid w:val="001A52F8"/>
    <w:rsid w:val="001B4C91"/>
    <w:rsid w:val="001C4196"/>
    <w:rsid w:val="001C5493"/>
    <w:rsid w:val="001C6A32"/>
    <w:rsid w:val="001D1F4E"/>
    <w:rsid w:val="001D78AC"/>
    <w:rsid w:val="00231514"/>
    <w:rsid w:val="002444AC"/>
    <w:rsid w:val="00266FCA"/>
    <w:rsid w:val="002A3C31"/>
    <w:rsid w:val="002C4488"/>
    <w:rsid w:val="002C7020"/>
    <w:rsid w:val="0030021E"/>
    <w:rsid w:val="0031091F"/>
    <w:rsid w:val="00333CE4"/>
    <w:rsid w:val="00353741"/>
    <w:rsid w:val="003837BB"/>
    <w:rsid w:val="003A3056"/>
    <w:rsid w:val="003B7894"/>
    <w:rsid w:val="003F70D9"/>
    <w:rsid w:val="00417C94"/>
    <w:rsid w:val="00433DD7"/>
    <w:rsid w:val="00443356"/>
    <w:rsid w:val="00450199"/>
    <w:rsid w:val="0046316F"/>
    <w:rsid w:val="004858DB"/>
    <w:rsid w:val="00486DC2"/>
    <w:rsid w:val="004879F9"/>
    <w:rsid w:val="004A46BF"/>
    <w:rsid w:val="004C7089"/>
    <w:rsid w:val="004D3166"/>
    <w:rsid w:val="004D45EA"/>
    <w:rsid w:val="004F313E"/>
    <w:rsid w:val="00544E39"/>
    <w:rsid w:val="0055666D"/>
    <w:rsid w:val="0057098D"/>
    <w:rsid w:val="005728EF"/>
    <w:rsid w:val="00577B4A"/>
    <w:rsid w:val="00580767"/>
    <w:rsid w:val="005A6EA7"/>
    <w:rsid w:val="005C1BE8"/>
    <w:rsid w:val="006077B1"/>
    <w:rsid w:val="00621E4C"/>
    <w:rsid w:val="0063027A"/>
    <w:rsid w:val="00636320"/>
    <w:rsid w:val="006466C7"/>
    <w:rsid w:val="0065574C"/>
    <w:rsid w:val="00660890"/>
    <w:rsid w:val="00667487"/>
    <w:rsid w:val="00672BD4"/>
    <w:rsid w:val="00682E33"/>
    <w:rsid w:val="006C2989"/>
    <w:rsid w:val="006C4E25"/>
    <w:rsid w:val="006D3B9C"/>
    <w:rsid w:val="006F4BC1"/>
    <w:rsid w:val="007078A8"/>
    <w:rsid w:val="0071223F"/>
    <w:rsid w:val="00717853"/>
    <w:rsid w:val="00736921"/>
    <w:rsid w:val="007474D3"/>
    <w:rsid w:val="0075132E"/>
    <w:rsid w:val="00755101"/>
    <w:rsid w:val="00761972"/>
    <w:rsid w:val="007A461E"/>
    <w:rsid w:val="007C56F8"/>
    <w:rsid w:val="007E4B3A"/>
    <w:rsid w:val="008012B7"/>
    <w:rsid w:val="00817442"/>
    <w:rsid w:val="008743FC"/>
    <w:rsid w:val="00874816"/>
    <w:rsid w:val="00880CF5"/>
    <w:rsid w:val="008832F3"/>
    <w:rsid w:val="008874B4"/>
    <w:rsid w:val="00895425"/>
    <w:rsid w:val="008E46E2"/>
    <w:rsid w:val="008F4A9A"/>
    <w:rsid w:val="009112B3"/>
    <w:rsid w:val="00914DD0"/>
    <w:rsid w:val="00923E1F"/>
    <w:rsid w:val="00944509"/>
    <w:rsid w:val="009651BC"/>
    <w:rsid w:val="00974995"/>
    <w:rsid w:val="00996A13"/>
    <w:rsid w:val="00997699"/>
    <w:rsid w:val="009A3A0D"/>
    <w:rsid w:val="009B6751"/>
    <w:rsid w:val="009D0AB3"/>
    <w:rsid w:val="009D561B"/>
    <w:rsid w:val="009F3284"/>
    <w:rsid w:val="00A55B45"/>
    <w:rsid w:val="00A66715"/>
    <w:rsid w:val="00A70A2A"/>
    <w:rsid w:val="00A826E3"/>
    <w:rsid w:val="00A839CD"/>
    <w:rsid w:val="00A870BC"/>
    <w:rsid w:val="00A94BB4"/>
    <w:rsid w:val="00AA4878"/>
    <w:rsid w:val="00AD09F2"/>
    <w:rsid w:val="00AE2B1D"/>
    <w:rsid w:val="00AF573F"/>
    <w:rsid w:val="00B0176D"/>
    <w:rsid w:val="00B06401"/>
    <w:rsid w:val="00B249C1"/>
    <w:rsid w:val="00B354A6"/>
    <w:rsid w:val="00B40807"/>
    <w:rsid w:val="00B56DBD"/>
    <w:rsid w:val="00B81935"/>
    <w:rsid w:val="00B81994"/>
    <w:rsid w:val="00BA5797"/>
    <w:rsid w:val="00BC4942"/>
    <w:rsid w:val="00BD5AE1"/>
    <w:rsid w:val="00BF0703"/>
    <w:rsid w:val="00C40063"/>
    <w:rsid w:val="00C574A6"/>
    <w:rsid w:val="00C6158E"/>
    <w:rsid w:val="00C75B9F"/>
    <w:rsid w:val="00C9068B"/>
    <w:rsid w:val="00CA6918"/>
    <w:rsid w:val="00CB41BF"/>
    <w:rsid w:val="00CB6D89"/>
    <w:rsid w:val="00CC3BED"/>
    <w:rsid w:val="00CF0972"/>
    <w:rsid w:val="00CF3030"/>
    <w:rsid w:val="00D01CF6"/>
    <w:rsid w:val="00D043E0"/>
    <w:rsid w:val="00D1048F"/>
    <w:rsid w:val="00D119CE"/>
    <w:rsid w:val="00D134CF"/>
    <w:rsid w:val="00D152CD"/>
    <w:rsid w:val="00D24CEE"/>
    <w:rsid w:val="00D24EF1"/>
    <w:rsid w:val="00D449AB"/>
    <w:rsid w:val="00D5159D"/>
    <w:rsid w:val="00D77900"/>
    <w:rsid w:val="00D86230"/>
    <w:rsid w:val="00D87D8E"/>
    <w:rsid w:val="00D97021"/>
    <w:rsid w:val="00DA33C0"/>
    <w:rsid w:val="00DC0D0F"/>
    <w:rsid w:val="00DC68E3"/>
    <w:rsid w:val="00DE68B5"/>
    <w:rsid w:val="00E05795"/>
    <w:rsid w:val="00E474E7"/>
    <w:rsid w:val="00E62524"/>
    <w:rsid w:val="00E65EF9"/>
    <w:rsid w:val="00EA6837"/>
    <w:rsid w:val="00EB2EC3"/>
    <w:rsid w:val="00EF31D6"/>
    <w:rsid w:val="00EF34CC"/>
    <w:rsid w:val="00F11E3C"/>
    <w:rsid w:val="00F25C3E"/>
    <w:rsid w:val="00F275F5"/>
    <w:rsid w:val="00F341B5"/>
    <w:rsid w:val="00F37516"/>
    <w:rsid w:val="00F6004A"/>
    <w:rsid w:val="00F66A7F"/>
    <w:rsid w:val="00F70AEF"/>
    <w:rsid w:val="00F77AD0"/>
    <w:rsid w:val="00F836C0"/>
    <w:rsid w:val="00FC24CE"/>
    <w:rsid w:val="00FD1B69"/>
    <w:rsid w:val="00FD25DD"/>
    <w:rsid w:val="00FF31BE"/>
    <w:rsid w:val="011DAD91"/>
    <w:rsid w:val="016F9FD9"/>
    <w:rsid w:val="02161DB3"/>
    <w:rsid w:val="050C0F60"/>
    <w:rsid w:val="05F386CD"/>
    <w:rsid w:val="0635FB79"/>
    <w:rsid w:val="0B078691"/>
    <w:rsid w:val="1089BE79"/>
    <w:rsid w:val="1427BCC1"/>
    <w:rsid w:val="1472B9A5"/>
    <w:rsid w:val="149855D6"/>
    <w:rsid w:val="1B2C849C"/>
    <w:rsid w:val="2545C9CF"/>
    <w:rsid w:val="2A2924AD"/>
    <w:rsid w:val="2C392288"/>
    <w:rsid w:val="2CD0BE9C"/>
    <w:rsid w:val="2EE2E79D"/>
    <w:rsid w:val="337D4342"/>
    <w:rsid w:val="34ABB874"/>
    <w:rsid w:val="34EC0578"/>
    <w:rsid w:val="353049B9"/>
    <w:rsid w:val="37E5564E"/>
    <w:rsid w:val="38332802"/>
    <w:rsid w:val="3A9667E6"/>
    <w:rsid w:val="4481F650"/>
    <w:rsid w:val="44DF6324"/>
    <w:rsid w:val="4628D21B"/>
    <w:rsid w:val="4C4FA4FE"/>
    <w:rsid w:val="4E5843A5"/>
    <w:rsid w:val="4F88058C"/>
    <w:rsid w:val="4FEB1B4A"/>
    <w:rsid w:val="579AEFD5"/>
    <w:rsid w:val="5CB9EF05"/>
    <w:rsid w:val="5DAA642D"/>
    <w:rsid w:val="5ED9A96A"/>
    <w:rsid w:val="64F4FDC9"/>
    <w:rsid w:val="66ACF030"/>
    <w:rsid w:val="6897C7B3"/>
    <w:rsid w:val="68D0ACA5"/>
    <w:rsid w:val="70987076"/>
    <w:rsid w:val="746D0DB1"/>
    <w:rsid w:val="75F61BF7"/>
    <w:rsid w:val="7AB250F8"/>
    <w:rsid w:val="7CD47535"/>
    <w:rsid w:val="7F8B74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587A0"/>
  <w15:docId w15:val="{C0D86FBA-CC21-4A70-B350-79E5A178F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36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47F7"/>
    <w:pPr>
      <w:ind w:left="720"/>
      <w:contextualSpacing/>
    </w:pPr>
  </w:style>
  <w:style w:type="paragraph" w:customStyle="1" w:styleId="Default">
    <w:name w:val="Default"/>
    <w:rsid w:val="0066763A"/>
    <w:pPr>
      <w:autoSpaceDE w:val="0"/>
      <w:autoSpaceDN w:val="0"/>
      <w:adjustRightInd w:val="0"/>
      <w:spacing w:after="0" w:line="240" w:lineRule="auto"/>
    </w:pPr>
    <w:rPr>
      <w:rFonts w:ascii="Perpetua" w:eastAsia="Times New Roman" w:hAnsi="Perpetua" w:cs="Perpetua"/>
      <w:color w:val="000000"/>
      <w:sz w:val="24"/>
      <w:szCs w:val="24"/>
    </w:rPr>
  </w:style>
  <w:style w:type="paragraph" w:styleId="Header">
    <w:name w:val="header"/>
    <w:basedOn w:val="Normal"/>
    <w:link w:val="HeaderChar"/>
    <w:uiPriority w:val="99"/>
    <w:unhideWhenUsed/>
    <w:rsid w:val="001F2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055"/>
  </w:style>
  <w:style w:type="paragraph" w:styleId="Footer">
    <w:name w:val="footer"/>
    <w:basedOn w:val="Normal"/>
    <w:link w:val="FooterChar"/>
    <w:uiPriority w:val="99"/>
    <w:unhideWhenUsed/>
    <w:rsid w:val="001F2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05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450199"/>
    <w:rPr>
      <w:sz w:val="16"/>
      <w:szCs w:val="16"/>
    </w:rPr>
  </w:style>
  <w:style w:type="paragraph" w:styleId="CommentText">
    <w:name w:val="annotation text"/>
    <w:basedOn w:val="Normal"/>
    <w:link w:val="CommentTextChar"/>
    <w:uiPriority w:val="99"/>
    <w:unhideWhenUsed/>
    <w:rsid w:val="00450199"/>
    <w:pPr>
      <w:spacing w:line="240" w:lineRule="auto"/>
    </w:pPr>
    <w:rPr>
      <w:sz w:val="20"/>
      <w:szCs w:val="20"/>
    </w:rPr>
  </w:style>
  <w:style w:type="character" w:customStyle="1" w:styleId="CommentTextChar">
    <w:name w:val="Comment Text Char"/>
    <w:basedOn w:val="DefaultParagraphFont"/>
    <w:link w:val="CommentText"/>
    <w:uiPriority w:val="99"/>
    <w:rsid w:val="00450199"/>
    <w:rPr>
      <w:sz w:val="20"/>
      <w:szCs w:val="20"/>
    </w:rPr>
  </w:style>
  <w:style w:type="paragraph" w:styleId="CommentSubject">
    <w:name w:val="annotation subject"/>
    <w:basedOn w:val="CommentText"/>
    <w:next w:val="CommentText"/>
    <w:link w:val="CommentSubjectChar"/>
    <w:uiPriority w:val="99"/>
    <w:semiHidden/>
    <w:unhideWhenUsed/>
    <w:rsid w:val="00450199"/>
    <w:rPr>
      <w:b/>
      <w:bCs/>
    </w:rPr>
  </w:style>
  <w:style w:type="character" w:customStyle="1" w:styleId="CommentSubjectChar">
    <w:name w:val="Comment Subject Char"/>
    <w:basedOn w:val="CommentTextChar"/>
    <w:link w:val="CommentSubject"/>
    <w:uiPriority w:val="99"/>
    <w:semiHidden/>
    <w:rsid w:val="00450199"/>
    <w:rPr>
      <w:b/>
      <w:bCs/>
      <w:sz w:val="20"/>
      <w:szCs w:val="20"/>
    </w:rPr>
  </w:style>
  <w:style w:type="paragraph" w:styleId="Revision">
    <w:name w:val="Revision"/>
    <w:hidden/>
    <w:uiPriority w:val="99"/>
    <w:semiHidden/>
    <w:rsid w:val="00EB2EC3"/>
    <w:pPr>
      <w:spacing w:after="0" w:line="240" w:lineRule="auto"/>
    </w:pPr>
  </w:style>
  <w:style w:type="character" w:styleId="PageNumber">
    <w:name w:val="page number"/>
    <w:basedOn w:val="DefaultParagraphFont"/>
    <w:uiPriority w:val="99"/>
    <w:semiHidden/>
    <w:unhideWhenUsed/>
    <w:rsid w:val="005C1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85407">
      <w:bodyDiv w:val="1"/>
      <w:marLeft w:val="0"/>
      <w:marRight w:val="0"/>
      <w:marTop w:val="0"/>
      <w:marBottom w:val="0"/>
      <w:divBdr>
        <w:top w:val="none" w:sz="0" w:space="0" w:color="auto"/>
        <w:left w:val="none" w:sz="0" w:space="0" w:color="auto"/>
        <w:bottom w:val="none" w:sz="0" w:space="0" w:color="auto"/>
        <w:right w:val="none" w:sz="0" w:space="0" w:color="auto"/>
      </w:divBdr>
    </w:div>
    <w:div w:id="574438395">
      <w:bodyDiv w:val="1"/>
      <w:marLeft w:val="0"/>
      <w:marRight w:val="0"/>
      <w:marTop w:val="0"/>
      <w:marBottom w:val="0"/>
      <w:divBdr>
        <w:top w:val="none" w:sz="0" w:space="0" w:color="auto"/>
        <w:left w:val="none" w:sz="0" w:space="0" w:color="auto"/>
        <w:bottom w:val="none" w:sz="0" w:space="0" w:color="auto"/>
        <w:right w:val="none" w:sz="0" w:space="0" w:color="auto"/>
      </w:divBdr>
    </w:div>
    <w:div w:id="911701921">
      <w:bodyDiv w:val="1"/>
      <w:marLeft w:val="0"/>
      <w:marRight w:val="0"/>
      <w:marTop w:val="0"/>
      <w:marBottom w:val="0"/>
      <w:divBdr>
        <w:top w:val="none" w:sz="0" w:space="0" w:color="auto"/>
        <w:left w:val="none" w:sz="0" w:space="0" w:color="auto"/>
        <w:bottom w:val="none" w:sz="0" w:space="0" w:color="auto"/>
        <w:right w:val="none" w:sz="0" w:space="0" w:color="auto"/>
      </w:divBdr>
      <w:divsChild>
        <w:div w:id="168567592">
          <w:marLeft w:val="360"/>
          <w:marRight w:val="0"/>
          <w:marTop w:val="200"/>
          <w:marBottom w:val="0"/>
          <w:divBdr>
            <w:top w:val="none" w:sz="0" w:space="0" w:color="auto"/>
            <w:left w:val="none" w:sz="0" w:space="0" w:color="auto"/>
            <w:bottom w:val="none" w:sz="0" w:space="0" w:color="auto"/>
            <w:right w:val="none" w:sz="0" w:space="0" w:color="auto"/>
          </w:divBdr>
        </w:div>
        <w:div w:id="238252888">
          <w:marLeft w:val="1080"/>
          <w:marRight w:val="0"/>
          <w:marTop w:val="100"/>
          <w:marBottom w:val="0"/>
          <w:divBdr>
            <w:top w:val="none" w:sz="0" w:space="0" w:color="auto"/>
            <w:left w:val="none" w:sz="0" w:space="0" w:color="auto"/>
            <w:bottom w:val="none" w:sz="0" w:space="0" w:color="auto"/>
            <w:right w:val="none" w:sz="0" w:space="0" w:color="auto"/>
          </w:divBdr>
        </w:div>
        <w:div w:id="978533653">
          <w:marLeft w:val="360"/>
          <w:marRight w:val="0"/>
          <w:marTop w:val="200"/>
          <w:marBottom w:val="0"/>
          <w:divBdr>
            <w:top w:val="none" w:sz="0" w:space="0" w:color="auto"/>
            <w:left w:val="none" w:sz="0" w:space="0" w:color="auto"/>
            <w:bottom w:val="none" w:sz="0" w:space="0" w:color="auto"/>
            <w:right w:val="none" w:sz="0" w:space="0" w:color="auto"/>
          </w:divBdr>
        </w:div>
        <w:div w:id="1119684363">
          <w:marLeft w:val="1080"/>
          <w:marRight w:val="0"/>
          <w:marTop w:val="100"/>
          <w:marBottom w:val="0"/>
          <w:divBdr>
            <w:top w:val="none" w:sz="0" w:space="0" w:color="auto"/>
            <w:left w:val="none" w:sz="0" w:space="0" w:color="auto"/>
            <w:bottom w:val="none" w:sz="0" w:space="0" w:color="auto"/>
            <w:right w:val="none" w:sz="0" w:space="0" w:color="auto"/>
          </w:divBdr>
        </w:div>
        <w:div w:id="1389381168">
          <w:marLeft w:val="1080"/>
          <w:marRight w:val="0"/>
          <w:marTop w:val="100"/>
          <w:marBottom w:val="0"/>
          <w:divBdr>
            <w:top w:val="none" w:sz="0" w:space="0" w:color="auto"/>
            <w:left w:val="none" w:sz="0" w:space="0" w:color="auto"/>
            <w:bottom w:val="none" w:sz="0" w:space="0" w:color="auto"/>
            <w:right w:val="none" w:sz="0" w:space="0" w:color="auto"/>
          </w:divBdr>
        </w:div>
        <w:div w:id="1800997100">
          <w:marLeft w:val="360"/>
          <w:marRight w:val="0"/>
          <w:marTop w:val="200"/>
          <w:marBottom w:val="0"/>
          <w:divBdr>
            <w:top w:val="none" w:sz="0" w:space="0" w:color="auto"/>
            <w:left w:val="none" w:sz="0" w:space="0" w:color="auto"/>
            <w:bottom w:val="none" w:sz="0" w:space="0" w:color="auto"/>
            <w:right w:val="none" w:sz="0" w:space="0" w:color="auto"/>
          </w:divBdr>
        </w:div>
      </w:divsChild>
    </w:div>
    <w:div w:id="946231526">
      <w:bodyDiv w:val="1"/>
      <w:marLeft w:val="0"/>
      <w:marRight w:val="0"/>
      <w:marTop w:val="0"/>
      <w:marBottom w:val="0"/>
      <w:divBdr>
        <w:top w:val="none" w:sz="0" w:space="0" w:color="auto"/>
        <w:left w:val="none" w:sz="0" w:space="0" w:color="auto"/>
        <w:bottom w:val="none" w:sz="0" w:space="0" w:color="auto"/>
        <w:right w:val="none" w:sz="0" w:space="0" w:color="auto"/>
      </w:divBdr>
      <w:divsChild>
        <w:div w:id="255556312">
          <w:marLeft w:val="360"/>
          <w:marRight w:val="0"/>
          <w:marTop w:val="200"/>
          <w:marBottom w:val="0"/>
          <w:divBdr>
            <w:top w:val="none" w:sz="0" w:space="0" w:color="auto"/>
            <w:left w:val="none" w:sz="0" w:space="0" w:color="auto"/>
            <w:bottom w:val="none" w:sz="0" w:space="0" w:color="auto"/>
            <w:right w:val="none" w:sz="0" w:space="0" w:color="auto"/>
          </w:divBdr>
        </w:div>
        <w:div w:id="517816139">
          <w:marLeft w:val="1080"/>
          <w:marRight w:val="0"/>
          <w:marTop w:val="100"/>
          <w:marBottom w:val="0"/>
          <w:divBdr>
            <w:top w:val="none" w:sz="0" w:space="0" w:color="auto"/>
            <w:left w:val="none" w:sz="0" w:space="0" w:color="auto"/>
            <w:bottom w:val="none" w:sz="0" w:space="0" w:color="auto"/>
            <w:right w:val="none" w:sz="0" w:space="0" w:color="auto"/>
          </w:divBdr>
        </w:div>
        <w:div w:id="800001322">
          <w:marLeft w:val="1080"/>
          <w:marRight w:val="0"/>
          <w:marTop w:val="100"/>
          <w:marBottom w:val="0"/>
          <w:divBdr>
            <w:top w:val="none" w:sz="0" w:space="0" w:color="auto"/>
            <w:left w:val="none" w:sz="0" w:space="0" w:color="auto"/>
            <w:bottom w:val="none" w:sz="0" w:space="0" w:color="auto"/>
            <w:right w:val="none" w:sz="0" w:space="0" w:color="auto"/>
          </w:divBdr>
        </w:div>
        <w:div w:id="1494947553">
          <w:marLeft w:val="1080"/>
          <w:marRight w:val="0"/>
          <w:marTop w:val="100"/>
          <w:marBottom w:val="0"/>
          <w:divBdr>
            <w:top w:val="none" w:sz="0" w:space="0" w:color="auto"/>
            <w:left w:val="none" w:sz="0" w:space="0" w:color="auto"/>
            <w:bottom w:val="none" w:sz="0" w:space="0" w:color="auto"/>
            <w:right w:val="none" w:sz="0" w:space="0" w:color="auto"/>
          </w:divBdr>
        </w:div>
        <w:div w:id="1830168727">
          <w:marLeft w:val="360"/>
          <w:marRight w:val="0"/>
          <w:marTop w:val="200"/>
          <w:marBottom w:val="0"/>
          <w:divBdr>
            <w:top w:val="none" w:sz="0" w:space="0" w:color="auto"/>
            <w:left w:val="none" w:sz="0" w:space="0" w:color="auto"/>
            <w:bottom w:val="none" w:sz="0" w:space="0" w:color="auto"/>
            <w:right w:val="none" w:sz="0" w:space="0" w:color="auto"/>
          </w:divBdr>
        </w:div>
        <w:div w:id="1850094046">
          <w:marLeft w:val="360"/>
          <w:marRight w:val="0"/>
          <w:marTop w:val="200"/>
          <w:marBottom w:val="0"/>
          <w:divBdr>
            <w:top w:val="none" w:sz="0" w:space="0" w:color="auto"/>
            <w:left w:val="none" w:sz="0" w:space="0" w:color="auto"/>
            <w:bottom w:val="none" w:sz="0" w:space="0" w:color="auto"/>
            <w:right w:val="none" w:sz="0" w:space="0" w:color="auto"/>
          </w:divBdr>
        </w:div>
      </w:divsChild>
    </w:div>
    <w:div w:id="1092705662">
      <w:bodyDiv w:val="1"/>
      <w:marLeft w:val="0"/>
      <w:marRight w:val="0"/>
      <w:marTop w:val="0"/>
      <w:marBottom w:val="0"/>
      <w:divBdr>
        <w:top w:val="none" w:sz="0" w:space="0" w:color="auto"/>
        <w:left w:val="none" w:sz="0" w:space="0" w:color="auto"/>
        <w:bottom w:val="none" w:sz="0" w:space="0" w:color="auto"/>
        <w:right w:val="none" w:sz="0" w:space="0" w:color="auto"/>
      </w:divBdr>
    </w:div>
    <w:div w:id="1880896791">
      <w:bodyDiv w:val="1"/>
      <w:marLeft w:val="0"/>
      <w:marRight w:val="0"/>
      <w:marTop w:val="0"/>
      <w:marBottom w:val="0"/>
      <w:divBdr>
        <w:top w:val="none" w:sz="0" w:space="0" w:color="auto"/>
        <w:left w:val="none" w:sz="0" w:space="0" w:color="auto"/>
        <w:bottom w:val="none" w:sz="0" w:space="0" w:color="auto"/>
        <w:right w:val="none" w:sz="0" w:space="0" w:color="auto"/>
      </w:divBdr>
    </w:div>
    <w:div w:id="2118864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Qzr666vPO6R/wse32hQcD5GUgw==">AMUW2mXnCgXx5sBqBp6865HQSELazYiDeoQrEvRh5AR3vgTGmgdmwvPJv/pX0HZmfFZJncZlrYuonnAMS8IKg4h7VrqyU0Z7lsst67gYU5RmIbGJjsdWKNg=</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C9C7538CD2364CB1C9C02A81F7DE9A" ma:contentTypeVersion="12" ma:contentTypeDescription="Create a new document." ma:contentTypeScope="" ma:versionID="99ad50c90d5b922562d63c35f545fbf4">
  <xsd:schema xmlns:xsd="http://www.w3.org/2001/XMLSchema" xmlns:xs="http://www.w3.org/2001/XMLSchema" xmlns:p="http://schemas.microsoft.com/office/2006/metadata/properties" xmlns:ns2="438fe740-e9aa-4751-a62b-798f7a6da1d5" xmlns:ns3="742690ad-29a4-43a4-9dd9-4be32047f38f" targetNamespace="http://schemas.microsoft.com/office/2006/metadata/properties" ma:root="true" ma:fieldsID="201079cbf2356ced5dcec847dc7cdb40" ns2:_="" ns3:_="">
    <xsd:import namespace="438fe740-e9aa-4751-a62b-798f7a6da1d5"/>
    <xsd:import namespace="742690ad-29a4-43a4-9dd9-4be32047f3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fe740-e9aa-4751-a62b-798f7a6da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2690ad-29a4-43a4-9dd9-4be32047f3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C0146D-EBDF-4885-991F-EA9F8E0211A8}">
  <ds:schemaRefs>
    <ds:schemaRef ds:uri="http://schemas.microsoft.com/sharepoint/v3/contenttype/forms"/>
  </ds:schemaRefs>
</ds:datastoreItem>
</file>

<file path=customXml/itemProps3.xml><?xml version="1.0" encoding="utf-8"?>
<ds:datastoreItem xmlns:ds="http://schemas.openxmlformats.org/officeDocument/2006/customXml" ds:itemID="{317CFFBB-40F8-4201-BF12-9FC7597C9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fe740-e9aa-4751-a62b-798f7a6da1d5"/>
    <ds:schemaRef ds:uri="742690ad-29a4-43a4-9dd9-4be32047f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9D0497-88BC-48BF-9F22-CB8CD9398EF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27C0631-9203-374A-BA10-6068C57E3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1204</Words>
  <Characters>6867</Characters>
  <Application>Microsoft Office Word</Application>
  <DocSecurity>0</DocSecurity>
  <Lines>57</Lines>
  <Paragraphs>16</Paragraphs>
  <ScaleCrop>false</ScaleCrop>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Bradshaw</dc:creator>
  <cp:keywords/>
  <cp:lastModifiedBy>Siobhan Garrigan</cp:lastModifiedBy>
  <cp:revision>3</cp:revision>
  <cp:lastPrinted>2023-11-29T12:08:00Z</cp:lastPrinted>
  <dcterms:created xsi:type="dcterms:W3CDTF">2026-05-21T13:28:00Z</dcterms:created>
  <dcterms:modified xsi:type="dcterms:W3CDTF">2026-05-22T15:50:00Z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0x01010019C9C7538CD2364CB1C9C02A81F7DE9A</vt:lpwstr>
  </property>
</Properties>
</file>